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BB" w:rsidRPr="00B974A1" w:rsidRDefault="00B974A1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4A1">
        <w:rPr>
          <w:rFonts w:ascii="Times New Roman" w:hAnsi="Times New Roman"/>
          <w:b/>
          <w:sz w:val="24"/>
          <w:szCs w:val="24"/>
        </w:rPr>
        <w:t>Результаты анкетирования</w:t>
      </w:r>
    </w:p>
    <w:p w:rsidR="00EA70FB" w:rsidRPr="008809DA" w:rsidRDefault="00EA70FB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DA">
        <w:rPr>
          <w:rFonts w:ascii="Times New Roman" w:hAnsi="Times New Roman"/>
          <w:b/>
          <w:sz w:val="24"/>
          <w:szCs w:val="24"/>
        </w:rPr>
        <w:t>Участник</w:t>
      </w:r>
      <w:r w:rsidR="00B974A1">
        <w:rPr>
          <w:rFonts w:ascii="Times New Roman" w:hAnsi="Times New Roman"/>
          <w:b/>
          <w:sz w:val="24"/>
          <w:szCs w:val="24"/>
        </w:rPr>
        <w:t>ов</w:t>
      </w:r>
      <w:r w:rsidRPr="008809DA">
        <w:rPr>
          <w:rFonts w:ascii="Times New Roman" w:hAnsi="Times New Roman"/>
          <w:b/>
          <w:sz w:val="24"/>
          <w:szCs w:val="24"/>
        </w:rPr>
        <w:t xml:space="preserve"> публичных обсуждений результатов правоприменительной практики Ростехнадзора</w:t>
      </w:r>
      <w:r w:rsidR="00B974A1">
        <w:rPr>
          <w:rFonts w:ascii="Times New Roman" w:hAnsi="Times New Roman"/>
          <w:b/>
          <w:sz w:val="24"/>
          <w:szCs w:val="24"/>
        </w:rPr>
        <w:t xml:space="preserve"> </w:t>
      </w:r>
      <w:r w:rsidR="00802261">
        <w:rPr>
          <w:rFonts w:ascii="Times New Roman" w:hAnsi="Times New Roman"/>
          <w:b/>
          <w:sz w:val="24"/>
          <w:szCs w:val="24"/>
        </w:rPr>
        <w:t>28.06.2018</w:t>
      </w:r>
    </w:p>
    <w:p w:rsidR="008809DA" w:rsidRDefault="008809DA" w:rsidP="008809DA">
      <w:pPr>
        <w:spacing w:after="0"/>
        <w:rPr>
          <w:rFonts w:ascii="Times New Roman" w:hAnsi="Times New Roman"/>
          <w:sz w:val="24"/>
          <w:szCs w:val="24"/>
        </w:rPr>
      </w:pP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Приняло участие в анкетировании </w:t>
      </w:r>
      <w:r w:rsidR="00802261">
        <w:rPr>
          <w:rFonts w:ascii="Times New Roman" w:hAnsi="Times New Roman"/>
          <w:sz w:val="24"/>
          <w:szCs w:val="24"/>
        </w:rPr>
        <w:t xml:space="preserve">55 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02261" w:rsidRDefault="0080226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 </w:t>
      </w:r>
      <w:r w:rsidR="00B974A1">
        <w:rPr>
          <w:rFonts w:ascii="Times New Roman" w:hAnsi="Times New Roman"/>
          <w:sz w:val="24"/>
          <w:szCs w:val="24"/>
        </w:rPr>
        <w:t xml:space="preserve"> человек</w:t>
      </w:r>
      <w:r w:rsidR="00F373F7">
        <w:rPr>
          <w:rFonts w:ascii="Times New Roman" w:hAnsi="Times New Roman"/>
          <w:sz w:val="24"/>
          <w:szCs w:val="24"/>
        </w:rPr>
        <w:t>а</w:t>
      </w:r>
      <w:r w:rsidR="00B974A1">
        <w:rPr>
          <w:rFonts w:ascii="Times New Roman" w:hAnsi="Times New Roman"/>
          <w:sz w:val="24"/>
          <w:szCs w:val="24"/>
        </w:rPr>
        <w:t xml:space="preserve"> и</w:t>
      </w:r>
      <w:r w:rsidR="00B974A1" w:rsidRPr="008809DA">
        <w:rPr>
          <w:rFonts w:ascii="Times New Roman" w:hAnsi="Times New Roman"/>
          <w:sz w:val="24"/>
          <w:szCs w:val="24"/>
        </w:rPr>
        <w:t>нформаци</w:t>
      </w:r>
      <w:r w:rsidR="00B974A1">
        <w:rPr>
          <w:rFonts w:ascii="Times New Roman" w:hAnsi="Times New Roman"/>
          <w:sz w:val="24"/>
          <w:szCs w:val="24"/>
        </w:rPr>
        <w:t>ю</w:t>
      </w:r>
      <w:r w:rsidR="00B974A1" w:rsidRPr="00B974A1">
        <w:rPr>
          <w:rFonts w:ascii="Times New Roman" w:hAnsi="Times New Roman"/>
          <w:sz w:val="24"/>
          <w:szCs w:val="24"/>
        </w:rPr>
        <w:t xml:space="preserve"> </w:t>
      </w:r>
      <w:r w:rsidR="00B974A1" w:rsidRPr="008809DA">
        <w:rPr>
          <w:rFonts w:ascii="Times New Roman" w:hAnsi="Times New Roman"/>
          <w:sz w:val="24"/>
          <w:szCs w:val="24"/>
        </w:rPr>
        <w:t>о мероприятии</w:t>
      </w:r>
      <w:r w:rsidR="00B974A1">
        <w:rPr>
          <w:rFonts w:ascii="Times New Roman" w:hAnsi="Times New Roman"/>
          <w:sz w:val="24"/>
          <w:szCs w:val="24"/>
        </w:rPr>
        <w:t xml:space="preserve"> получило от Печорского управления Ростехнадзора. </w:t>
      </w:r>
      <w:r>
        <w:rPr>
          <w:rFonts w:ascii="Times New Roman" w:hAnsi="Times New Roman"/>
          <w:sz w:val="24"/>
          <w:szCs w:val="24"/>
        </w:rPr>
        <w:t xml:space="preserve">7 </w:t>
      </w:r>
      <w:r w:rsidR="00E10E57">
        <w:rPr>
          <w:rFonts w:ascii="Times New Roman" w:hAnsi="Times New Roman"/>
          <w:sz w:val="24"/>
          <w:szCs w:val="24"/>
        </w:rPr>
        <w:t xml:space="preserve">человек из сети «Интернет», </w:t>
      </w:r>
      <w:r>
        <w:rPr>
          <w:rFonts w:ascii="Times New Roman" w:hAnsi="Times New Roman"/>
          <w:sz w:val="24"/>
          <w:szCs w:val="24"/>
        </w:rPr>
        <w:t>2</w:t>
      </w:r>
      <w:r w:rsidR="00E10E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 средств массовой информации</w:t>
      </w:r>
      <w:r w:rsidR="00F373F7">
        <w:rPr>
          <w:rFonts w:ascii="Times New Roman" w:hAnsi="Times New Roman"/>
          <w:sz w:val="24"/>
          <w:szCs w:val="24"/>
        </w:rPr>
        <w:t xml:space="preserve">, </w:t>
      </w:r>
    </w:p>
    <w:p w:rsidR="00B974A1" w:rsidRDefault="00802261" w:rsidP="00802261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73F7">
        <w:rPr>
          <w:rFonts w:ascii="Times New Roman" w:hAnsi="Times New Roman"/>
          <w:sz w:val="24"/>
          <w:szCs w:val="24"/>
        </w:rPr>
        <w:t xml:space="preserve"> человек </w:t>
      </w:r>
      <w:r>
        <w:rPr>
          <w:rFonts w:ascii="Times New Roman" w:hAnsi="Times New Roman"/>
          <w:sz w:val="24"/>
          <w:szCs w:val="24"/>
        </w:rPr>
        <w:t>из других источников</w:t>
      </w:r>
      <w:r w:rsidR="00E10E57">
        <w:rPr>
          <w:rFonts w:ascii="Times New Roman" w:hAnsi="Times New Roman"/>
          <w:sz w:val="24"/>
          <w:szCs w:val="24"/>
        </w:rPr>
        <w:t>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</w:t>
      </w:r>
      <w:r w:rsidR="008906D1">
        <w:rPr>
          <w:rFonts w:ascii="Times New Roman" w:hAnsi="Times New Roman"/>
          <w:sz w:val="24"/>
          <w:szCs w:val="24"/>
        </w:rPr>
        <w:t>ачеств</w:t>
      </w:r>
      <w:r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проведенного мероприятия по 5-ти бальной шкале:</w:t>
      </w:r>
    </w:p>
    <w:p w:rsidR="00B974A1" w:rsidRDefault="008906D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="0080226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2</w:t>
      </w:r>
      <w:r w:rsidR="00802261">
        <w:rPr>
          <w:rFonts w:ascii="Times New Roman" w:hAnsi="Times New Roman"/>
          <w:sz w:val="24"/>
          <w:szCs w:val="24"/>
        </w:rPr>
        <w:t>2 чел. – 4 балла, 6 чел. – 3 балла, 1</w:t>
      </w:r>
      <w:r w:rsidR="00802261" w:rsidRPr="00802261">
        <w:rPr>
          <w:rFonts w:ascii="Times New Roman" w:hAnsi="Times New Roman"/>
          <w:sz w:val="24"/>
          <w:szCs w:val="24"/>
        </w:rPr>
        <w:t xml:space="preserve"> </w:t>
      </w:r>
      <w:r w:rsidR="00802261">
        <w:rPr>
          <w:rFonts w:ascii="Times New Roman" w:hAnsi="Times New Roman"/>
          <w:sz w:val="24"/>
          <w:szCs w:val="24"/>
        </w:rPr>
        <w:t>чел. - 1 балл.</w:t>
      </w:r>
      <w:proofErr w:type="gramEnd"/>
    </w:p>
    <w:p w:rsidR="008906D1" w:rsidRDefault="008906D1" w:rsidP="0080226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: </w:t>
      </w:r>
      <w:r w:rsidR="00802261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2</w:t>
      </w:r>
      <w:r w:rsidR="008022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 – 4 балла</w:t>
      </w:r>
      <w:r w:rsidR="00802261">
        <w:rPr>
          <w:rFonts w:ascii="Times New Roman" w:hAnsi="Times New Roman"/>
          <w:sz w:val="24"/>
          <w:szCs w:val="24"/>
        </w:rPr>
        <w:t>, 1 чел. – 3 балла, 1 чел. -2 балла, 1</w:t>
      </w:r>
      <w:r w:rsidR="00802261" w:rsidRPr="00802261">
        <w:rPr>
          <w:rFonts w:ascii="Times New Roman" w:hAnsi="Times New Roman"/>
          <w:sz w:val="24"/>
          <w:szCs w:val="24"/>
        </w:rPr>
        <w:t xml:space="preserve"> </w:t>
      </w:r>
      <w:r w:rsidR="00802261">
        <w:rPr>
          <w:rFonts w:ascii="Times New Roman" w:hAnsi="Times New Roman"/>
          <w:sz w:val="24"/>
          <w:szCs w:val="24"/>
        </w:rPr>
        <w:t>чел. - 1 балл.</w:t>
      </w:r>
      <w:proofErr w:type="gramEnd"/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квалификации выступающих</w:t>
      </w:r>
      <w:r>
        <w:rPr>
          <w:rFonts w:ascii="Times New Roman" w:hAnsi="Times New Roman"/>
          <w:sz w:val="24"/>
          <w:szCs w:val="24"/>
        </w:rPr>
        <w:t xml:space="preserve">: </w:t>
      </w:r>
      <w:r w:rsidR="00802261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1</w:t>
      </w:r>
      <w:r w:rsidR="00802261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чел. – 4 балла</w:t>
      </w:r>
      <w:r w:rsidR="00802261">
        <w:rPr>
          <w:rFonts w:ascii="Times New Roman" w:hAnsi="Times New Roman"/>
          <w:sz w:val="24"/>
          <w:szCs w:val="24"/>
        </w:rPr>
        <w:t>, 2 чел. – 3 балла, 1 чел. -2 балла.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организации 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80226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чел. – 5 баллов, </w:t>
      </w:r>
      <w:r w:rsidR="00743EA6">
        <w:rPr>
          <w:rFonts w:ascii="Times New Roman" w:hAnsi="Times New Roman"/>
          <w:sz w:val="24"/>
          <w:szCs w:val="24"/>
        </w:rPr>
        <w:t>1</w:t>
      </w:r>
      <w:r w:rsidR="008022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 – 4 балла</w:t>
      </w:r>
      <w:r w:rsidR="00802261">
        <w:rPr>
          <w:rFonts w:ascii="Times New Roman" w:hAnsi="Times New Roman"/>
          <w:sz w:val="24"/>
          <w:szCs w:val="24"/>
        </w:rPr>
        <w:t>, 4 чел. – 3 балла, 2 чел. -2 балла.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28CF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участников мероприятия </w:t>
      </w:r>
      <w:r w:rsidR="0080226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чел. у</w:t>
      </w:r>
      <w:r w:rsidRPr="008809DA">
        <w:rPr>
          <w:rFonts w:ascii="Times New Roman" w:hAnsi="Times New Roman"/>
          <w:sz w:val="24"/>
          <w:szCs w:val="24"/>
        </w:rPr>
        <w:t xml:space="preserve">частвовали в публичном обсуждении проектов докладов, подготовленных </w:t>
      </w:r>
      <w:proofErr w:type="spellStart"/>
      <w:r w:rsidRPr="008809DA">
        <w:rPr>
          <w:rFonts w:ascii="Times New Roman" w:hAnsi="Times New Roman"/>
          <w:sz w:val="24"/>
          <w:szCs w:val="24"/>
        </w:rPr>
        <w:t>Ростехнадзором</w:t>
      </w:r>
      <w:proofErr w:type="spellEnd"/>
      <w:r w:rsidRPr="008809DA">
        <w:rPr>
          <w:rFonts w:ascii="Times New Roman" w:hAnsi="Times New Roman"/>
          <w:sz w:val="24"/>
          <w:szCs w:val="24"/>
        </w:rPr>
        <w:t xml:space="preserve"> по результатам анализа правоприменительной практик</w:t>
      </w:r>
      <w:r w:rsidR="008E440D">
        <w:rPr>
          <w:rFonts w:ascii="Times New Roman" w:hAnsi="Times New Roman"/>
          <w:sz w:val="24"/>
          <w:szCs w:val="24"/>
        </w:rPr>
        <w:t>и.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0226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8906D1">
        <w:rPr>
          <w:rFonts w:ascii="Times New Roman" w:hAnsi="Times New Roman"/>
          <w:sz w:val="24"/>
          <w:szCs w:val="24"/>
        </w:rPr>
        <w:t xml:space="preserve"> человек посчитали, что  </w:t>
      </w:r>
      <w:r w:rsidR="008E440D" w:rsidRPr="008809DA">
        <w:rPr>
          <w:rFonts w:ascii="Times New Roman" w:hAnsi="Times New Roman"/>
          <w:sz w:val="24"/>
          <w:szCs w:val="24"/>
        </w:rPr>
        <w:t>подобный формат общения очень полез</w:t>
      </w:r>
      <w:r w:rsidR="008E440D">
        <w:rPr>
          <w:rFonts w:ascii="Times New Roman" w:hAnsi="Times New Roman"/>
          <w:sz w:val="24"/>
          <w:szCs w:val="24"/>
        </w:rPr>
        <w:t>е</w:t>
      </w:r>
      <w:r w:rsidR="008E440D" w:rsidRPr="008809DA">
        <w:rPr>
          <w:rFonts w:ascii="Times New Roman" w:hAnsi="Times New Roman"/>
          <w:sz w:val="24"/>
          <w:szCs w:val="24"/>
        </w:rPr>
        <w:t>н</w:t>
      </w:r>
      <w:r w:rsidR="008906D1">
        <w:rPr>
          <w:rFonts w:ascii="Times New Roman" w:hAnsi="Times New Roman"/>
          <w:sz w:val="24"/>
          <w:szCs w:val="24"/>
        </w:rPr>
        <w:t xml:space="preserve">. </w:t>
      </w:r>
      <w:r w:rsidR="00B70D5D">
        <w:rPr>
          <w:rFonts w:ascii="Times New Roman" w:hAnsi="Times New Roman"/>
          <w:sz w:val="24"/>
          <w:szCs w:val="24"/>
        </w:rPr>
        <w:t>9</w:t>
      </w:r>
      <w:r w:rsidR="008906D1">
        <w:rPr>
          <w:rFonts w:ascii="Times New Roman" w:hAnsi="Times New Roman"/>
          <w:sz w:val="24"/>
          <w:szCs w:val="24"/>
        </w:rPr>
        <w:t xml:space="preserve"> человек </w:t>
      </w:r>
      <w:r w:rsidR="000F0440">
        <w:rPr>
          <w:rFonts w:ascii="Times New Roman" w:hAnsi="Times New Roman"/>
          <w:sz w:val="24"/>
          <w:szCs w:val="24"/>
        </w:rPr>
        <w:t xml:space="preserve">ответили, что всё зависит </w:t>
      </w:r>
      <w:r w:rsidR="000F0440" w:rsidRPr="008809DA">
        <w:rPr>
          <w:rFonts w:ascii="Times New Roman" w:hAnsi="Times New Roman"/>
          <w:sz w:val="24"/>
          <w:szCs w:val="24"/>
        </w:rPr>
        <w:t>от состава участников мероприятия</w:t>
      </w:r>
      <w:r w:rsidR="008906D1">
        <w:rPr>
          <w:rFonts w:ascii="Times New Roman" w:hAnsi="Times New Roman"/>
          <w:sz w:val="24"/>
          <w:szCs w:val="24"/>
        </w:rPr>
        <w:t>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9DA">
        <w:rPr>
          <w:rFonts w:ascii="Times New Roman" w:hAnsi="Times New Roman"/>
          <w:sz w:val="24"/>
          <w:szCs w:val="24"/>
        </w:rPr>
        <w:t>о совершенствованию организации и проведения подобных мероприятий</w:t>
      </w:r>
      <w:r>
        <w:rPr>
          <w:rFonts w:ascii="Times New Roman" w:hAnsi="Times New Roman"/>
          <w:sz w:val="24"/>
          <w:szCs w:val="24"/>
        </w:rPr>
        <w:t xml:space="preserve"> участники пожелали: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C57B3">
        <w:rPr>
          <w:rFonts w:ascii="Times New Roman" w:hAnsi="Times New Roman"/>
          <w:sz w:val="24"/>
          <w:szCs w:val="24"/>
        </w:rPr>
        <w:t>Те</w:t>
      </w:r>
      <w:proofErr w:type="gramStart"/>
      <w:r w:rsidR="009C57B3">
        <w:rPr>
          <w:rFonts w:ascii="Times New Roman" w:hAnsi="Times New Roman"/>
          <w:sz w:val="24"/>
          <w:szCs w:val="24"/>
        </w:rPr>
        <w:t>кст в пр</w:t>
      </w:r>
      <w:proofErr w:type="gramEnd"/>
      <w:r w:rsidR="009C57B3">
        <w:rPr>
          <w:rFonts w:ascii="Times New Roman" w:hAnsi="Times New Roman"/>
          <w:sz w:val="24"/>
          <w:szCs w:val="24"/>
        </w:rPr>
        <w:t>езентациях выступающих сделать более читабельным.</w:t>
      </w:r>
    </w:p>
    <w:p w:rsidR="009C57B3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C57B3">
        <w:rPr>
          <w:rFonts w:ascii="Times New Roman" w:hAnsi="Times New Roman"/>
          <w:sz w:val="24"/>
          <w:szCs w:val="24"/>
        </w:rPr>
        <w:t>Подробнее освещать профилактические мероприятия и их эффективность.</w:t>
      </w:r>
    </w:p>
    <w:p w:rsidR="008E440D" w:rsidRDefault="009C57B3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/>
          <w:sz w:val="24"/>
          <w:szCs w:val="24"/>
        </w:rPr>
        <w:t>докладах</w:t>
      </w:r>
      <w:proofErr w:type="gramEnd"/>
      <w:r>
        <w:rPr>
          <w:rFonts w:ascii="Times New Roman" w:hAnsi="Times New Roman"/>
          <w:sz w:val="24"/>
          <w:szCs w:val="24"/>
        </w:rPr>
        <w:t xml:space="preserve"> нужны конкретные примеры по Ухте, а не суммы штрафов</w:t>
      </w:r>
      <w:r w:rsidR="008E440D">
        <w:rPr>
          <w:rFonts w:ascii="Times New Roman" w:hAnsi="Times New Roman"/>
          <w:sz w:val="24"/>
          <w:szCs w:val="24"/>
        </w:rPr>
        <w:t>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9C57B3">
        <w:rPr>
          <w:rFonts w:ascii="Times New Roman" w:hAnsi="Times New Roman"/>
          <w:sz w:val="24"/>
          <w:szCs w:val="24"/>
        </w:rPr>
        <w:t>Необходимость в обеспечении конференц-залов кондиционерами.</w:t>
      </w:r>
    </w:p>
    <w:p w:rsidR="009C57B3" w:rsidRDefault="009C57B3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в утренние часы.</w:t>
      </w:r>
    </w:p>
    <w:p w:rsidR="009C57B3" w:rsidRDefault="009C57B3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 привлечением большего количества специалистов.</w:t>
      </w:r>
    </w:p>
    <w:p w:rsidR="009C57B3" w:rsidRDefault="009C57B3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Освещение вопросов несовершенства законодательства РФ в сфере энергетики.</w:t>
      </w:r>
    </w:p>
    <w:p w:rsidR="008809DA" w:rsidRPr="000F0440" w:rsidRDefault="008809DA" w:rsidP="008E440D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0211F3" w:rsidRPr="000F0440" w:rsidRDefault="000211F3" w:rsidP="000211F3">
      <w:pPr>
        <w:pStyle w:val="a3"/>
        <w:rPr>
          <w:rFonts w:ascii="Times New Roman" w:hAnsi="Times New Roman"/>
          <w:sz w:val="28"/>
          <w:szCs w:val="28"/>
        </w:rPr>
      </w:pPr>
    </w:p>
    <w:sectPr w:rsidR="000211F3" w:rsidRPr="000F0440" w:rsidSect="000F04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12A"/>
    <w:multiLevelType w:val="multilevel"/>
    <w:tmpl w:val="A0B48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FB"/>
    <w:rsid w:val="000211F3"/>
    <w:rsid w:val="000250C5"/>
    <w:rsid w:val="000F0440"/>
    <w:rsid w:val="00147BC2"/>
    <w:rsid w:val="003622BB"/>
    <w:rsid w:val="004028CF"/>
    <w:rsid w:val="004A100B"/>
    <w:rsid w:val="005B3DF9"/>
    <w:rsid w:val="00655078"/>
    <w:rsid w:val="00743EA6"/>
    <w:rsid w:val="00802261"/>
    <w:rsid w:val="008809DA"/>
    <w:rsid w:val="008906D1"/>
    <w:rsid w:val="008E440D"/>
    <w:rsid w:val="009C57B3"/>
    <w:rsid w:val="00B35716"/>
    <w:rsid w:val="00B57BAD"/>
    <w:rsid w:val="00B70D5D"/>
    <w:rsid w:val="00B974A1"/>
    <w:rsid w:val="00C42222"/>
    <w:rsid w:val="00C55B39"/>
    <w:rsid w:val="00E10E57"/>
    <w:rsid w:val="00E247A7"/>
    <w:rsid w:val="00EA70FB"/>
    <w:rsid w:val="00F373F7"/>
    <w:rsid w:val="00F9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insp-teplo</cp:lastModifiedBy>
  <cp:revision>3</cp:revision>
  <dcterms:created xsi:type="dcterms:W3CDTF">2018-07-03T08:31:00Z</dcterms:created>
  <dcterms:modified xsi:type="dcterms:W3CDTF">2018-07-03T08:50:00Z</dcterms:modified>
</cp:coreProperties>
</file>