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0" w:name="bookmark0"/>
      <w:r w:rsidRPr="005A0C70">
        <w:rPr>
          <w:rStyle w:val="CharStyle3"/>
          <w:sz w:val="26"/>
          <w:szCs w:val="26"/>
        </w:rPr>
        <w:t>АНКЕТА</w:t>
      </w:r>
      <w:bookmarkEnd w:id="0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1" w:name="bookmark1"/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  <w:bookmarkEnd w:id="1"/>
    </w:p>
    <w:p w:rsidR="003705CA" w:rsidRPr="005A0C70" w:rsidRDefault="00CE4CD5" w:rsidP="00F14238">
      <w:pPr>
        <w:pStyle w:val="Style2"/>
        <w:shd w:val="clear" w:color="auto" w:fill="auto"/>
        <w:ind w:left="20"/>
        <w:rPr>
          <w:sz w:val="26"/>
          <w:szCs w:val="26"/>
        </w:rPr>
      </w:pPr>
      <w:bookmarkStart w:id="2" w:name="bookmark2"/>
      <w:r w:rsidRPr="005A0C70">
        <w:rPr>
          <w:rStyle w:val="CharStyle3"/>
          <w:sz w:val="26"/>
          <w:szCs w:val="26"/>
        </w:rPr>
        <w:t xml:space="preserve">практики </w:t>
      </w:r>
      <w:r w:rsidR="00723B76">
        <w:rPr>
          <w:rStyle w:val="CharStyle3"/>
          <w:sz w:val="26"/>
          <w:szCs w:val="26"/>
          <w:lang w:val="ru-RU"/>
        </w:rPr>
        <w:t xml:space="preserve">Печорского управления </w:t>
      </w:r>
      <w:r w:rsidRPr="005A0C70">
        <w:rPr>
          <w:rStyle w:val="CharStyle3"/>
          <w:sz w:val="26"/>
          <w:szCs w:val="26"/>
        </w:rPr>
        <w:t>Ростехнадзора</w:t>
      </w:r>
      <w:bookmarkEnd w:id="2"/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="00B45F51" w:rsidRPr="005A0C70">
        <w:rPr>
          <w:sz w:val="26"/>
          <w:szCs w:val="26"/>
        </w:rPr>
        <w:t xml:space="preserve"> </w:t>
      </w:r>
      <w:r w:rsidR="00B45F51" w:rsidRPr="005A0C70">
        <w:rPr>
          <w:sz w:val="26"/>
          <w:szCs w:val="26"/>
          <w:u w:val="single"/>
          <w:lang w:val="ru-RU"/>
        </w:rPr>
        <w:t>п</w:t>
      </w:r>
      <w:r w:rsidR="00B45F51" w:rsidRPr="005A0C70">
        <w:rPr>
          <w:rStyle w:val="CharStyle5"/>
          <w:sz w:val="26"/>
          <w:szCs w:val="26"/>
          <w:u w:val="single"/>
        </w:rPr>
        <w:t>убличн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ые</w:t>
      </w:r>
      <w:r w:rsidR="00B45F51" w:rsidRPr="005A0C70">
        <w:rPr>
          <w:rStyle w:val="CharStyle5"/>
          <w:sz w:val="26"/>
          <w:szCs w:val="26"/>
          <w:u w:val="single"/>
        </w:rPr>
        <w:t xml:space="preserve"> обсуждени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я</w:t>
      </w:r>
      <w:r w:rsidR="00B45F51"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 w:rsidR="006273CC"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="00B45F51" w:rsidRPr="005A0C70">
        <w:rPr>
          <w:rStyle w:val="CharStyle5"/>
          <w:sz w:val="26"/>
          <w:szCs w:val="26"/>
          <w:u w:val="single"/>
        </w:rPr>
        <w:t xml:space="preserve">контрольно-надзорной деятельности </w:t>
      </w:r>
      <w:r w:rsidR="00723B76" w:rsidRPr="00723B76">
        <w:rPr>
          <w:rStyle w:val="CharStyle5"/>
          <w:sz w:val="26"/>
          <w:szCs w:val="26"/>
          <w:u w:val="single"/>
        </w:rPr>
        <w:t>Печорского управления Ростехнадзора</w:t>
      </w:r>
      <w:r w:rsidR="00723B76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723B76" w:rsidRPr="00723B76">
        <w:rPr>
          <w:sz w:val="26"/>
          <w:szCs w:val="26"/>
          <w:u w:val="single"/>
          <w:lang w:val="ru-RU"/>
        </w:rPr>
        <w:t xml:space="preserve">за 2017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г.</w:t>
      </w:r>
      <w:r w:rsidRPr="005A0C70">
        <w:rPr>
          <w:rStyle w:val="CharStyle5"/>
          <w:sz w:val="26"/>
          <w:szCs w:val="26"/>
        </w:rPr>
        <w:tab/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  <w:r w:rsidR="00723B76">
        <w:rPr>
          <w:rStyle w:val="CharStyle5"/>
          <w:sz w:val="26"/>
          <w:szCs w:val="26"/>
          <w:u w:val="single"/>
          <w:lang w:val="ru-RU"/>
        </w:rPr>
        <w:t>Республика Коми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>,</w:t>
      </w:r>
      <w:r w:rsidR="000865C2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г </w:t>
      </w:r>
      <w:r w:rsidR="00723B76">
        <w:rPr>
          <w:rStyle w:val="CharStyle5"/>
          <w:sz w:val="26"/>
          <w:szCs w:val="26"/>
          <w:u w:val="single"/>
          <w:lang w:val="ru-RU"/>
        </w:rPr>
        <w:t>Сыктывкар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ул. </w:t>
      </w:r>
      <w:r w:rsidR="00572A3A">
        <w:rPr>
          <w:rStyle w:val="CharStyle5"/>
          <w:sz w:val="26"/>
          <w:szCs w:val="26"/>
          <w:u w:val="single"/>
          <w:lang w:val="ru-RU"/>
        </w:rPr>
        <w:t>Бабушкина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, </w:t>
      </w:r>
      <w:r w:rsidR="00572A3A" w:rsidRPr="00572A3A">
        <w:rPr>
          <w:rStyle w:val="CharStyle5"/>
          <w:sz w:val="26"/>
          <w:szCs w:val="26"/>
          <w:u w:val="single"/>
          <w:lang w:val="ru-RU"/>
        </w:rPr>
        <w:t>22  (здание администрации МО ГО «Сыктывкар», кинозал Парма - 2).</w:t>
      </w:r>
      <w:r w:rsidR="00566744">
        <w:rPr>
          <w:rStyle w:val="CharStyle5"/>
          <w:sz w:val="26"/>
          <w:szCs w:val="26"/>
          <w:u w:val="single"/>
          <w:lang w:val="ru-RU"/>
        </w:rPr>
        <w:t>       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</w:p>
    <w:p w:rsidR="003705CA" w:rsidRPr="005A0C70" w:rsidRDefault="00CE4CD5" w:rsidP="00F14238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723B76">
        <w:rPr>
          <w:rStyle w:val="CharStyle5"/>
          <w:sz w:val="26"/>
          <w:szCs w:val="26"/>
          <w:lang w:val="ru-RU"/>
        </w:rPr>
        <w:t xml:space="preserve"> </w:t>
      </w:r>
      <w:r w:rsidR="00723B76">
        <w:rPr>
          <w:rStyle w:val="CharStyle5"/>
          <w:sz w:val="26"/>
          <w:szCs w:val="26"/>
          <w:u w:val="single"/>
          <w:lang w:val="ru-RU"/>
        </w:rPr>
        <w:t>2</w:t>
      </w:r>
      <w:r w:rsidR="00572A3A">
        <w:rPr>
          <w:rStyle w:val="CharStyle5"/>
          <w:sz w:val="26"/>
          <w:szCs w:val="26"/>
          <w:u w:val="single"/>
          <w:lang w:val="ru-RU"/>
        </w:rPr>
        <w:t>3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572A3A">
        <w:rPr>
          <w:rStyle w:val="CharStyle5"/>
          <w:sz w:val="26"/>
          <w:szCs w:val="26"/>
          <w:u w:val="single"/>
          <w:lang w:val="ru-RU"/>
        </w:rPr>
        <w:t xml:space="preserve">марта 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201</w:t>
      </w:r>
      <w:r w:rsidR="00572A3A">
        <w:rPr>
          <w:rStyle w:val="CharStyle5"/>
          <w:sz w:val="26"/>
          <w:szCs w:val="26"/>
          <w:u w:val="single"/>
          <w:lang w:val="ru-RU"/>
        </w:rPr>
        <w:t>8</w:t>
      </w:r>
      <w:r w:rsidR="00B45F51" w:rsidRPr="005A0C70">
        <w:rPr>
          <w:rStyle w:val="CharStyle5"/>
          <w:sz w:val="26"/>
          <w:szCs w:val="26"/>
          <w:u w:val="single"/>
          <w:lang w:val="ru-RU"/>
        </w:rPr>
        <w:t xml:space="preserve"> г.</w:t>
      </w:r>
    </w:p>
    <w:p w:rsidR="000865C2" w:rsidRPr="00566744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  <w:bookmarkStart w:id="3" w:name="bookmark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  <w:bookmarkEnd w:id="3"/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4" w:name="bookmark4"/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4"/>
    </w:p>
    <w:p w:rsidR="00B45F51" w:rsidRPr="00566744" w:rsidRDefault="00B45F51" w:rsidP="00F14238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="00F35417"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F14238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 в сети «Интернет».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CE4CD5"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CE4CD5">
        <w:rPr>
          <w:rStyle w:val="CharStyle5"/>
          <w:sz w:val="26"/>
          <w:szCs w:val="26"/>
          <w:lang w:val="ru-RU"/>
        </w:rPr>
        <w:t xml:space="preserve">от 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="00B45F51"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="00CE4CD5" w:rsidRPr="005A0C70">
        <w:rPr>
          <w:rStyle w:val="CharStyle5"/>
          <w:sz w:val="26"/>
          <w:szCs w:val="26"/>
        </w:rPr>
        <w:t>).</w:t>
      </w:r>
    </w:p>
    <w:p w:rsidR="003705CA" w:rsidRPr="005A0C70" w:rsidRDefault="00F35417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CE4CD5"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="00CE4CD5" w:rsidRPr="005A0C70">
        <w:rPr>
          <w:rStyle w:val="CharStyle5"/>
          <w:color w:val="auto"/>
          <w:sz w:val="26"/>
          <w:szCs w:val="26"/>
        </w:rPr>
        <w:t>)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 w:rsidR="006B70B9">
        <w:rPr>
          <w:rStyle w:val="CharStyle5"/>
          <w:color w:val="auto"/>
          <w:sz w:val="26"/>
          <w:szCs w:val="26"/>
          <w:lang w:val="ru-RU"/>
        </w:rPr>
        <w:t>_________________ 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</w:t>
      </w:r>
      <w:r w:rsidR="00566744">
        <w:rPr>
          <w:rStyle w:val="CharStyle5"/>
          <w:color w:val="auto"/>
          <w:sz w:val="26"/>
          <w:szCs w:val="26"/>
          <w:lang w:val="ru-RU"/>
        </w:rPr>
        <w:t>_____</w:t>
      </w:r>
      <w:r w:rsidR="000865C2"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</w:t>
      </w:r>
      <w:r w:rsidR="00B45F51" w:rsidRPr="005A0C70">
        <w:rPr>
          <w:rStyle w:val="CharStyle5"/>
          <w:color w:val="auto"/>
          <w:sz w:val="26"/>
          <w:szCs w:val="26"/>
          <w:lang w:val="ru-RU"/>
        </w:rPr>
        <w:t>________________</w:t>
      </w:r>
    </w:p>
    <w:p w:rsidR="000865C2" w:rsidRPr="005A0C70" w:rsidRDefault="00F35417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г)</w:t>
      </w:r>
      <w:r w:rsidR="00CE4CD5"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="00B45F51" w:rsidRPr="005A0C70">
        <w:rPr>
          <w:rStyle w:val="CharStyle5"/>
          <w:sz w:val="26"/>
          <w:szCs w:val="26"/>
          <w:lang w:val="ru-RU"/>
        </w:rPr>
        <w:t xml:space="preserve"> </w:t>
      </w:r>
    </w:p>
    <w:p w:rsidR="003705CA" w:rsidRPr="005A0C70" w:rsidRDefault="00566744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______</w:t>
      </w:r>
      <w:r w:rsidR="00B45F51" w:rsidRPr="005A0C70">
        <w:rPr>
          <w:rStyle w:val="CharStyle5"/>
          <w:sz w:val="26"/>
          <w:szCs w:val="26"/>
          <w:lang w:val="ru-RU"/>
        </w:rPr>
        <w:t>_________________________</w:t>
      </w:r>
      <w:r w:rsidR="000865C2" w:rsidRPr="005A0C70">
        <w:rPr>
          <w:rStyle w:val="CharStyle5"/>
          <w:sz w:val="26"/>
          <w:szCs w:val="26"/>
          <w:lang w:val="ru-RU"/>
        </w:rPr>
        <w:t>______________________________________</w:t>
      </w:r>
      <w:r w:rsidR="00B45F51" w:rsidRPr="005A0C70">
        <w:rPr>
          <w:rStyle w:val="CharStyle5"/>
          <w:sz w:val="26"/>
          <w:szCs w:val="26"/>
          <w:lang w:val="ru-RU"/>
        </w:rPr>
        <w:t>__</w:t>
      </w:r>
    </w:p>
    <w:p w:rsidR="000865C2" w:rsidRPr="00566744" w:rsidRDefault="000865C2" w:rsidP="00F14238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F14238" w:rsidRPr="00F14238" w:rsidTr="003669C3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F14238" w:rsidRPr="00F14238" w:rsidTr="003669C3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238" w:rsidRPr="003669C3" w:rsidRDefault="00F14238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F14238" w:rsidRPr="00F14238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F14238" w:rsidRPr="00F14238" w:rsidRDefault="00F14238" w:rsidP="00F14238">
      <w:pPr>
        <w:pStyle w:val="Style4"/>
        <w:numPr>
          <w:ilvl w:val="0"/>
          <w:numId w:val="1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14238" w:rsidRPr="00F14238" w:rsidRDefault="00F14238" w:rsidP="006B70B9">
      <w:pPr>
        <w:pStyle w:val="Style4"/>
        <w:tabs>
          <w:tab w:val="left" w:pos="721"/>
        </w:tabs>
        <w:spacing w:before="0"/>
        <w:ind w:firstLine="284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3705CA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а)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б)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3705CA" w:rsidRPr="005A0C70" w:rsidRDefault="0093669A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="00CE4CD5" w:rsidRPr="005A0C70">
        <w:rPr>
          <w:rStyle w:val="CharStyle5"/>
          <w:sz w:val="26"/>
          <w:szCs w:val="26"/>
        </w:rPr>
        <w:t>в)</w:t>
      </w:r>
      <w:r w:rsidR="006273CC">
        <w:rPr>
          <w:rStyle w:val="CharStyle5"/>
          <w:sz w:val="26"/>
          <w:szCs w:val="26"/>
          <w:lang w:val="ru-RU"/>
        </w:rPr>
        <w:t xml:space="preserve"> </w:t>
      </w:r>
      <w:r w:rsidR="00CE4CD5" w:rsidRPr="005A0C70">
        <w:rPr>
          <w:rStyle w:val="CharStyle5"/>
          <w:sz w:val="26"/>
          <w:szCs w:val="26"/>
        </w:rPr>
        <w:t>Свой вариант ответа</w:t>
      </w:r>
      <w:r w:rsidR="00CE4CD5" w:rsidRPr="005A0C70">
        <w:rPr>
          <w:rStyle w:val="CharStyle5"/>
          <w:sz w:val="26"/>
          <w:szCs w:val="26"/>
        </w:rPr>
        <w:tab/>
      </w:r>
    </w:p>
    <w:p w:rsidR="005A0C70" w:rsidRPr="005A0C70" w:rsidRDefault="00CE4CD5" w:rsidP="00F14238">
      <w:pPr>
        <w:pStyle w:val="Style4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="005A0C70"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 w:rsidR="00566744">
        <w:rPr>
          <w:rStyle w:val="CharStyle5"/>
          <w:b/>
          <w:sz w:val="26"/>
          <w:szCs w:val="26"/>
          <w:lang w:val="ru-RU"/>
        </w:rPr>
        <w:t>_______________</w:t>
      </w:r>
      <w:r w:rsidR="005A0C70" w:rsidRPr="005A0C70">
        <w:rPr>
          <w:rStyle w:val="CharStyle5"/>
          <w:b/>
          <w:sz w:val="26"/>
          <w:szCs w:val="26"/>
          <w:lang w:val="ru-RU"/>
        </w:rPr>
        <w:t>____</w:t>
      </w:r>
    </w:p>
    <w:p w:rsidR="003705CA" w:rsidRPr="005A0C70" w:rsidRDefault="000865C2" w:rsidP="00F14238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 w:rsidR="00566744">
        <w:rPr>
          <w:rStyle w:val="CharStyle5"/>
          <w:sz w:val="26"/>
          <w:szCs w:val="26"/>
          <w:lang w:val="ru-RU"/>
        </w:rPr>
        <w:t>______</w:t>
      </w:r>
    </w:p>
    <w:p w:rsidR="000865C2" w:rsidRPr="0093669A" w:rsidRDefault="000865C2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  <w:bookmarkStart w:id="5" w:name="bookmark5"/>
    </w:p>
    <w:p w:rsidR="0093669A" w:rsidRPr="0093669A" w:rsidRDefault="0093669A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</w:t>
      </w:r>
      <w:r w:rsidR="00927246">
        <w:rPr>
          <w:rFonts w:eastAsia="Calibri"/>
          <w:bCs/>
          <w:sz w:val="26"/>
          <w:szCs w:val="26"/>
          <w:lang w:val="ru-RU" w:eastAsia="en-US"/>
        </w:rPr>
        <w:t xml:space="preserve">(имеющей)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объекты: </w:t>
      </w:r>
    </w:p>
    <w:p w:rsidR="00F35417" w:rsidRPr="0093669A" w:rsidRDefault="00F35417" w:rsidP="00F14238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93669A" w:rsidRPr="0093669A" w:rsidRDefault="0093669A" w:rsidP="006B70B9">
      <w:pPr>
        <w:widowControl/>
        <w:ind w:left="284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93669A" w:rsidRPr="00F35417" w:rsidRDefault="00F35417" w:rsidP="006B70B9">
      <w:pPr>
        <w:pStyle w:val="Style2"/>
        <w:shd w:val="clear" w:color="auto" w:fill="auto"/>
        <w:spacing w:line="240" w:lineRule="auto"/>
        <w:ind w:left="284"/>
        <w:jc w:val="both"/>
        <w:rPr>
          <w:rStyle w:val="CharStyle3"/>
          <w:b w:val="0"/>
          <w:sz w:val="26"/>
          <w:szCs w:val="26"/>
          <w:lang w:val="ru-RU"/>
        </w:rPr>
      </w:pPr>
      <w:r w:rsidRPr="00F35417">
        <w:rPr>
          <w:rFonts w:eastAsia="Calibri"/>
          <w:b w:val="0"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 w:val="0"/>
          <w:sz w:val="26"/>
          <w:szCs w:val="26"/>
          <w:lang w:val="ru-RU" w:eastAsia="en-US"/>
        </w:rPr>
        <w:t xml:space="preserve"> </w:t>
      </w:r>
      <w:r>
        <w:rPr>
          <w:rFonts w:eastAsia="Calibri"/>
          <w:b w:val="0"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93669A" w:rsidRPr="005A0C70" w:rsidRDefault="0093669A" w:rsidP="00F14238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26"/>
          <w:szCs w:val="26"/>
        </w:rPr>
      </w:pPr>
    </w:p>
    <w:p w:rsidR="003705CA" w:rsidRPr="005A0C70" w:rsidRDefault="00CE4CD5" w:rsidP="00F14238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  <w:bookmarkEnd w:id="5"/>
    </w:p>
    <w:p w:rsidR="005A0C70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bookmarkStart w:id="6" w:name="bookmark6"/>
      <w:r w:rsidRPr="005A0C70">
        <w:rPr>
          <w:rStyle w:val="CharStyle3"/>
          <w:sz w:val="26"/>
          <w:szCs w:val="26"/>
        </w:rPr>
        <w:t>Просьба заполненную анкету сдать на стол регистрации</w:t>
      </w:r>
      <w:bookmarkEnd w:id="6"/>
    </w:p>
    <w:p w:rsidR="00C671F2" w:rsidRDefault="00C671F2">
      <w:pPr>
        <w:widowControl/>
        <w:rPr>
          <w:rStyle w:val="CharStyle3"/>
          <w:b/>
          <w:bCs/>
          <w:sz w:val="26"/>
          <w:szCs w:val="26"/>
        </w:rPr>
      </w:pPr>
      <w:r>
        <w:rPr>
          <w:rStyle w:val="CharStyle3"/>
          <w:sz w:val="26"/>
          <w:szCs w:val="26"/>
        </w:rPr>
        <w:br w:type="page"/>
      </w:r>
    </w:p>
    <w:p w:rsidR="006B70B9" w:rsidRPr="005A0C70" w:rsidRDefault="006B70B9" w:rsidP="006B70B9">
      <w:pPr>
        <w:pStyle w:val="Style2"/>
        <w:shd w:val="clear" w:color="auto" w:fill="auto"/>
        <w:ind w:left="20"/>
        <w:rPr>
          <w:sz w:val="26"/>
          <w:szCs w:val="26"/>
        </w:rPr>
      </w:pPr>
      <w:bookmarkStart w:id="7" w:name="_GoBack"/>
      <w:bookmarkEnd w:id="7"/>
      <w:r w:rsidRPr="005A0C70">
        <w:rPr>
          <w:rStyle w:val="CharStyle3"/>
          <w:sz w:val="26"/>
          <w:szCs w:val="26"/>
        </w:rPr>
        <w:lastRenderedPageBreak/>
        <w:t>АНКЕТА</w:t>
      </w:r>
    </w:p>
    <w:p w:rsidR="006B70B9" w:rsidRPr="005A0C70" w:rsidRDefault="006B70B9" w:rsidP="006B70B9">
      <w:pPr>
        <w:pStyle w:val="Style2"/>
        <w:shd w:val="clear" w:color="auto" w:fill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участника публичных обсуждений результатов правоприменительной</w:t>
      </w:r>
    </w:p>
    <w:p w:rsidR="006B70B9" w:rsidRPr="005A0C70" w:rsidRDefault="006B70B9" w:rsidP="006B70B9">
      <w:pPr>
        <w:pStyle w:val="Style2"/>
        <w:shd w:val="clear" w:color="auto" w:fill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 xml:space="preserve">практики </w:t>
      </w:r>
      <w:r w:rsidR="00723B76" w:rsidRPr="00723B76">
        <w:rPr>
          <w:sz w:val="26"/>
          <w:szCs w:val="26"/>
          <w:lang w:val="ru-RU"/>
        </w:rPr>
        <w:t xml:space="preserve">Печорского управления </w:t>
      </w:r>
      <w:r w:rsidR="00723B76" w:rsidRPr="00723B76">
        <w:rPr>
          <w:sz w:val="26"/>
          <w:szCs w:val="26"/>
        </w:rPr>
        <w:t>Ростехнадзора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</w:rPr>
        <w:t>Наименование публичного мероприятия:</w:t>
      </w:r>
      <w:r w:rsidRPr="005A0C70">
        <w:rPr>
          <w:sz w:val="26"/>
          <w:szCs w:val="26"/>
        </w:rPr>
        <w:t xml:space="preserve"> </w:t>
      </w:r>
      <w:r w:rsidRPr="005A0C70">
        <w:rPr>
          <w:sz w:val="26"/>
          <w:szCs w:val="26"/>
          <w:u w:val="single"/>
          <w:lang w:val="ru-RU"/>
        </w:rPr>
        <w:t>п</w:t>
      </w:r>
      <w:r w:rsidRPr="005A0C70">
        <w:rPr>
          <w:rStyle w:val="CharStyle5"/>
          <w:sz w:val="26"/>
          <w:szCs w:val="26"/>
          <w:u w:val="single"/>
        </w:rPr>
        <w:t>убличн</w:t>
      </w:r>
      <w:r w:rsidRPr="005A0C70">
        <w:rPr>
          <w:rStyle w:val="CharStyle5"/>
          <w:sz w:val="26"/>
          <w:szCs w:val="26"/>
          <w:u w:val="single"/>
          <w:lang w:val="ru-RU"/>
        </w:rPr>
        <w:t>ые</w:t>
      </w:r>
      <w:r w:rsidRPr="005A0C70">
        <w:rPr>
          <w:rStyle w:val="CharStyle5"/>
          <w:sz w:val="26"/>
          <w:szCs w:val="26"/>
          <w:u w:val="single"/>
        </w:rPr>
        <w:t xml:space="preserve"> обсуждени</w:t>
      </w:r>
      <w:r w:rsidRPr="005A0C70">
        <w:rPr>
          <w:rStyle w:val="CharStyle5"/>
          <w:sz w:val="26"/>
          <w:szCs w:val="26"/>
          <w:u w:val="single"/>
          <w:lang w:val="ru-RU"/>
        </w:rPr>
        <w:t>я</w:t>
      </w:r>
      <w:r w:rsidRPr="005A0C70">
        <w:rPr>
          <w:rStyle w:val="CharStyle5"/>
          <w:sz w:val="26"/>
          <w:szCs w:val="26"/>
          <w:u w:val="single"/>
        </w:rPr>
        <w:t xml:space="preserve"> правоприменительной практики </w:t>
      </w:r>
      <w:r>
        <w:rPr>
          <w:rStyle w:val="CharStyle5"/>
          <w:sz w:val="26"/>
          <w:szCs w:val="26"/>
          <w:u w:val="single"/>
          <w:lang w:val="ru-RU"/>
        </w:rPr>
        <w:t xml:space="preserve">в ходе </w:t>
      </w:r>
      <w:r w:rsidRPr="005A0C70">
        <w:rPr>
          <w:rStyle w:val="CharStyle5"/>
          <w:sz w:val="26"/>
          <w:szCs w:val="26"/>
          <w:u w:val="single"/>
        </w:rPr>
        <w:t xml:space="preserve">контрольно-надзорной деятельности </w:t>
      </w:r>
      <w:r w:rsidR="00723B76" w:rsidRPr="00723B76">
        <w:rPr>
          <w:rStyle w:val="CharStyle5"/>
          <w:sz w:val="26"/>
          <w:szCs w:val="26"/>
          <w:u w:val="single"/>
        </w:rPr>
        <w:t>Печорского управления Ростехнадзора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за 2017 г.</w:t>
      </w:r>
      <w:r w:rsidRPr="005A0C70">
        <w:rPr>
          <w:rStyle w:val="CharStyle5"/>
          <w:sz w:val="26"/>
          <w:szCs w:val="26"/>
        </w:rPr>
        <w:tab/>
      </w:r>
    </w:p>
    <w:p w:rsidR="006B70B9" w:rsidRPr="005A0C70" w:rsidRDefault="006B70B9" w:rsidP="006B70B9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</w:rPr>
      </w:pPr>
      <w:r w:rsidRPr="005A0C70">
        <w:rPr>
          <w:rStyle w:val="CharStyle5"/>
          <w:sz w:val="26"/>
          <w:szCs w:val="26"/>
        </w:rPr>
        <w:t>Место проведения:</w:t>
      </w:r>
      <w:r w:rsidRPr="005A0C70">
        <w:rPr>
          <w:rStyle w:val="CharStyle5"/>
          <w:sz w:val="26"/>
          <w:szCs w:val="26"/>
          <w:lang w:val="ru-RU"/>
        </w:rPr>
        <w:t xml:space="preserve"> </w:t>
      </w:r>
      <w:r w:rsidR="00723B76" w:rsidRPr="00723B76">
        <w:rPr>
          <w:rStyle w:val="CharStyle5"/>
          <w:sz w:val="26"/>
          <w:szCs w:val="26"/>
          <w:u w:val="single"/>
          <w:lang w:val="ru-RU"/>
        </w:rPr>
        <w:t>Республика Коми, г Сы</w:t>
      </w:r>
      <w:r w:rsidR="00723B76">
        <w:rPr>
          <w:rStyle w:val="CharStyle5"/>
          <w:sz w:val="26"/>
          <w:szCs w:val="26"/>
          <w:u w:val="single"/>
          <w:lang w:val="ru-RU"/>
        </w:rPr>
        <w:t xml:space="preserve">ктывкар, ул. </w:t>
      </w:r>
      <w:r w:rsidR="001E2A3E" w:rsidRPr="001E2A3E">
        <w:rPr>
          <w:rStyle w:val="CharStyle5"/>
          <w:sz w:val="26"/>
          <w:szCs w:val="26"/>
          <w:u w:val="single"/>
          <w:lang w:val="ru-RU"/>
        </w:rPr>
        <w:t xml:space="preserve">Бабушкина, 22  (здание администрации МО ГО «Сыктывкар», кинозал Парма - 2).        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leader="underscore" w:pos="9781"/>
        </w:tabs>
        <w:spacing w:before="0" w:line="240" w:lineRule="auto"/>
        <w:ind w:left="2552" w:hanging="2532"/>
        <w:rPr>
          <w:sz w:val="26"/>
          <w:szCs w:val="26"/>
          <w:u w:val="single"/>
          <w:lang w:val="ru-RU"/>
        </w:rPr>
      </w:pPr>
      <w:r w:rsidRPr="005A0C70">
        <w:rPr>
          <w:rStyle w:val="CharStyle5"/>
          <w:sz w:val="26"/>
          <w:szCs w:val="26"/>
        </w:rPr>
        <w:t>Дата:</w:t>
      </w:r>
      <w:r w:rsidR="00723B76">
        <w:rPr>
          <w:rStyle w:val="CharStyle5"/>
          <w:sz w:val="26"/>
          <w:szCs w:val="26"/>
          <w:lang w:val="ru-RU"/>
        </w:rPr>
        <w:t xml:space="preserve"> </w:t>
      </w:r>
      <w:r w:rsidR="00723B76">
        <w:rPr>
          <w:rStyle w:val="CharStyle5"/>
          <w:sz w:val="26"/>
          <w:szCs w:val="26"/>
          <w:u w:val="single"/>
          <w:lang w:val="ru-RU"/>
        </w:rPr>
        <w:t>2</w:t>
      </w:r>
      <w:r w:rsidR="001E2A3E">
        <w:rPr>
          <w:rStyle w:val="CharStyle5"/>
          <w:sz w:val="26"/>
          <w:szCs w:val="26"/>
          <w:u w:val="single"/>
          <w:lang w:val="ru-RU"/>
        </w:rPr>
        <w:t>3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</w:t>
      </w:r>
      <w:r w:rsidR="001E2A3E">
        <w:rPr>
          <w:rStyle w:val="CharStyle5"/>
          <w:sz w:val="26"/>
          <w:szCs w:val="26"/>
          <w:u w:val="single"/>
          <w:lang w:val="ru-RU"/>
        </w:rPr>
        <w:t xml:space="preserve">марта 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201</w:t>
      </w:r>
      <w:r w:rsidR="001E2A3E">
        <w:rPr>
          <w:rStyle w:val="CharStyle5"/>
          <w:sz w:val="26"/>
          <w:szCs w:val="26"/>
          <w:u w:val="single"/>
          <w:lang w:val="ru-RU"/>
        </w:rPr>
        <w:t>8</w:t>
      </w:r>
      <w:r w:rsidRPr="005A0C70">
        <w:rPr>
          <w:rStyle w:val="CharStyle5"/>
          <w:sz w:val="26"/>
          <w:szCs w:val="26"/>
          <w:u w:val="single"/>
          <w:lang w:val="ru-RU"/>
        </w:rPr>
        <w:t xml:space="preserve"> г.</w:t>
      </w:r>
    </w:p>
    <w:p w:rsidR="006B70B9" w:rsidRPr="00566744" w:rsidRDefault="006B70B9" w:rsidP="006B70B9">
      <w:pPr>
        <w:pStyle w:val="Style2"/>
        <w:shd w:val="clear" w:color="auto" w:fill="auto"/>
        <w:spacing w:line="240" w:lineRule="auto"/>
        <w:ind w:left="20"/>
        <w:rPr>
          <w:rStyle w:val="CharStyle3"/>
          <w:sz w:val="12"/>
          <w:szCs w:val="12"/>
        </w:rPr>
      </w:pP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Уважаемые коллеги!</w:t>
      </w: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</w:rPr>
      </w:pPr>
      <w:r w:rsidRPr="005A0C70">
        <w:rPr>
          <w:rStyle w:val="CharStyle3"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</w:p>
    <w:p w:rsidR="006B70B9" w:rsidRPr="00566744" w:rsidRDefault="006B70B9" w:rsidP="006B70B9">
      <w:pPr>
        <w:pStyle w:val="Style2"/>
        <w:shd w:val="clear" w:color="auto" w:fill="auto"/>
        <w:spacing w:line="240" w:lineRule="auto"/>
        <w:ind w:left="20"/>
        <w:rPr>
          <w:sz w:val="12"/>
          <w:szCs w:val="12"/>
        </w:rPr>
      </w:pPr>
    </w:p>
    <w:p w:rsidR="006B70B9" w:rsidRPr="005A0C70" w:rsidRDefault="006B70B9" w:rsidP="006B70B9">
      <w:pPr>
        <w:pStyle w:val="Style4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240" w:lineRule="auto"/>
        <w:ind w:left="20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Источник информации, из которого Вы узнали об этом мероприятии: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а)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ab/>
        <w:t>Пресс-релиз на официальном сайте Ростехнадзора (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Pr="005A0C70">
        <w:rPr>
          <w:rStyle w:val="CharStyle5"/>
          <w:sz w:val="26"/>
          <w:szCs w:val="26"/>
        </w:rPr>
        <w:t>) в сети «Интернет».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б)</w:t>
      </w:r>
      <w:r w:rsidRPr="005A0C70">
        <w:rPr>
          <w:rStyle w:val="CharStyle5"/>
          <w:sz w:val="26"/>
          <w:szCs w:val="26"/>
        </w:rPr>
        <w:tab/>
        <w:t>Уведомление о мероприятии, поступившее от Ростехнадзора (</w:t>
      </w:r>
      <w:r w:rsidR="005366B6">
        <w:rPr>
          <w:rStyle w:val="CharStyle5"/>
          <w:sz w:val="26"/>
          <w:szCs w:val="26"/>
          <w:lang w:val="ru-RU"/>
        </w:rPr>
        <w:t>Печорского</w:t>
      </w:r>
      <w:r w:rsidRPr="005A0C70">
        <w:rPr>
          <w:rStyle w:val="CharStyle5"/>
          <w:sz w:val="26"/>
          <w:szCs w:val="26"/>
          <w:lang w:val="ru-RU"/>
        </w:rPr>
        <w:t xml:space="preserve"> управления Ростехнадзора</w:t>
      </w:r>
      <w:r w:rsidRPr="005A0C70">
        <w:rPr>
          <w:rStyle w:val="CharStyle5"/>
          <w:sz w:val="26"/>
          <w:szCs w:val="26"/>
        </w:rPr>
        <w:t>).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7"/>
        </w:tabs>
        <w:spacing w:before="0" w:line="240" w:lineRule="auto"/>
        <w:ind w:left="580" w:hanging="296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в)</w:t>
      </w:r>
      <w:r w:rsidRPr="005A0C70">
        <w:rPr>
          <w:rStyle w:val="CharStyle5"/>
          <w:sz w:val="26"/>
          <w:szCs w:val="26"/>
        </w:rPr>
        <w:tab/>
        <w:t>Средства массовой информации (укажите наименование</w:t>
      </w:r>
      <w:r w:rsidRPr="005A0C70">
        <w:rPr>
          <w:rStyle w:val="CharStyle5"/>
          <w:color w:val="auto"/>
          <w:sz w:val="26"/>
          <w:szCs w:val="26"/>
        </w:rPr>
        <w:t>)</w:t>
      </w:r>
      <w:r w:rsidRPr="005A0C70">
        <w:rPr>
          <w:rStyle w:val="CharStyle5"/>
          <w:color w:val="auto"/>
          <w:sz w:val="26"/>
          <w:szCs w:val="26"/>
          <w:lang w:val="ru-RU"/>
        </w:rPr>
        <w:t xml:space="preserve"> </w:t>
      </w:r>
      <w:r>
        <w:rPr>
          <w:rStyle w:val="CharStyle5"/>
          <w:color w:val="auto"/>
          <w:sz w:val="26"/>
          <w:szCs w:val="26"/>
          <w:lang w:val="ru-RU"/>
        </w:rPr>
        <w:t xml:space="preserve">________________ </w:t>
      </w:r>
      <w:r w:rsidRPr="005A0C70">
        <w:rPr>
          <w:rStyle w:val="CharStyle5"/>
          <w:color w:val="auto"/>
          <w:sz w:val="26"/>
          <w:szCs w:val="26"/>
          <w:lang w:val="ru-RU"/>
        </w:rPr>
        <w:t>______</w:t>
      </w:r>
      <w:r>
        <w:rPr>
          <w:rStyle w:val="CharStyle5"/>
          <w:color w:val="auto"/>
          <w:sz w:val="26"/>
          <w:szCs w:val="26"/>
          <w:lang w:val="ru-RU"/>
        </w:rPr>
        <w:t>_____</w:t>
      </w:r>
      <w:r w:rsidRPr="005A0C70">
        <w:rPr>
          <w:rStyle w:val="CharStyle5"/>
          <w:color w:val="auto"/>
          <w:sz w:val="26"/>
          <w:szCs w:val="26"/>
          <w:lang w:val="ru-RU"/>
        </w:rPr>
        <w:t>____________________________________________________________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г)</w:t>
      </w:r>
      <w:r w:rsidRPr="005A0C70">
        <w:rPr>
          <w:rStyle w:val="CharStyle5"/>
          <w:sz w:val="26"/>
          <w:szCs w:val="26"/>
        </w:rPr>
        <w:tab/>
        <w:t>Другой источник (укажите наименование)</w:t>
      </w:r>
      <w:r w:rsidRPr="005A0C70">
        <w:rPr>
          <w:rStyle w:val="CharStyle5"/>
          <w:sz w:val="26"/>
          <w:szCs w:val="26"/>
          <w:lang w:val="ru-RU"/>
        </w:rPr>
        <w:t xml:space="preserve"> </w:t>
      </w:r>
    </w:p>
    <w:p w:rsidR="006B70B9" w:rsidRPr="005A0C70" w:rsidRDefault="001E2A3E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 w:hanging="296"/>
        <w:jc w:val="both"/>
        <w:rPr>
          <w:rStyle w:val="CharStyle5"/>
          <w:sz w:val="26"/>
          <w:szCs w:val="26"/>
          <w:lang w:val="ru-RU"/>
        </w:rPr>
      </w:pPr>
      <w:r>
        <w:rPr>
          <w:rStyle w:val="CharStyle5"/>
          <w:sz w:val="26"/>
          <w:szCs w:val="26"/>
          <w:lang w:val="ru-RU"/>
        </w:rPr>
        <w:t>__</w:t>
      </w:r>
      <w:r w:rsidR="006B70B9" w:rsidRPr="005A0C70">
        <w:rPr>
          <w:rStyle w:val="CharStyle5"/>
          <w:sz w:val="26"/>
          <w:szCs w:val="26"/>
          <w:lang w:val="ru-RU"/>
        </w:rPr>
        <w:t>_________________________________________________________________</w:t>
      </w:r>
    </w:p>
    <w:p w:rsidR="006B70B9" w:rsidRPr="00566744" w:rsidRDefault="006B70B9" w:rsidP="006B70B9">
      <w:pPr>
        <w:pStyle w:val="Style4"/>
        <w:shd w:val="clear" w:color="auto" w:fill="auto"/>
        <w:tabs>
          <w:tab w:val="left" w:pos="1002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6B70B9" w:rsidRPr="00F14238" w:rsidRDefault="006B70B9" w:rsidP="006B70B9">
      <w:pPr>
        <w:pStyle w:val="Style4"/>
        <w:numPr>
          <w:ilvl w:val="0"/>
          <w:numId w:val="2"/>
        </w:numPr>
        <w:tabs>
          <w:tab w:val="left" w:pos="721"/>
        </w:tabs>
        <w:spacing w:before="0" w:line="240" w:lineRule="auto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6B70B9" w:rsidRPr="00F14238" w:rsidRDefault="006B70B9" w:rsidP="006B70B9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1170"/>
        <w:gridCol w:w="1171"/>
        <w:gridCol w:w="1170"/>
        <w:gridCol w:w="1171"/>
        <w:gridCol w:w="1171"/>
      </w:tblGrid>
      <w:tr w:rsidR="006B70B9" w:rsidRPr="00F14238" w:rsidTr="003669C3">
        <w:tc>
          <w:tcPr>
            <w:tcW w:w="4077" w:type="dxa"/>
            <w:tcBorders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тематической направленности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6B70B9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программе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6B70B9" w:rsidRPr="00F14238" w:rsidTr="003669C3">
        <w:tc>
          <w:tcPr>
            <w:tcW w:w="4077" w:type="dxa"/>
            <w:tcBorders>
              <w:top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квалификации выступающих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  <w:tr w:rsidR="006B70B9" w:rsidRPr="00F14238" w:rsidTr="003669C3">
        <w:tc>
          <w:tcPr>
            <w:tcW w:w="4077" w:type="dxa"/>
            <w:tcBorders>
              <w:top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По организации мероприятия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1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B70B9" w:rsidRPr="003669C3" w:rsidRDefault="006B70B9" w:rsidP="003669C3">
            <w:pPr>
              <w:pStyle w:val="Style4"/>
              <w:shd w:val="clear" w:color="auto" w:fill="auto"/>
              <w:spacing w:before="0" w:line="312" w:lineRule="auto"/>
              <w:jc w:val="center"/>
              <w:rPr>
                <w:rStyle w:val="CharStyle5"/>
                <w:sz w:val="26"/>
                <w:szCs w:val="26"/>
              </w:rPr>
            </w:pPr>
            <w:r w:rsidRPr="003669C3">
              <w:rPr>
                <w:rStyle w:val="CharStyle5"/>
                <w:sz w:val="26"/>
                <w:szCs w:val="26"/>
              </w:rPr>
              <w:t>5</w:t>
            </w:r>
          </w:p>
        </w:tc>
      </w:tr>
    </w:tbl>
    <w:p w:rsidR="006B70B9" w:rsidRPr="00F14238" w:rsidRDefault="006B70B9" w:rsidP="006B70B9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sz w:val="12"/>
          <w:szCs w:val="12"/>
        </w:rPr>
      </w:pPr>
    </w:p>
    <w:p w:rsidR="006B70B9" w:rsidRPr="00F14238" w:rsidRDefault="006B70B9" w:rsidP="006B70B9">
      <w:pPr>
        <w:pStyle w:val="Style4"/>
        <w:numPr>
          <w:ilvl w:val="0"/>
          <w:numId w:val="2"/>
        </w:numPr>
        <w:tabs>
          <w:tab w:val="left" w:pos="721"/>
        </w:tabs>
        <w:spacing w:before="0"/>
        <w:jc w:val="both"/>
        <w:rPr>
          <w:rStyle w:val="CharStyle5"/>
          <w:b/>
          <w:sz w:val="26"/>
          <w:szCs w:val="26"/>
        </w:rPr>
      </w:pPr>
      <w:r w:rsidRPr="00F14238">
        <w:rPr>
          <w:rStyle w:val="CharStyle5"/>
          <w:b/>
          <w:sz w:val="26"/>
          <w:szCs w:val="26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6B70B9" w:rsidRPr="00F14238" w:rsidRDefault="006B70B9" w:rsidP="006B70B9">
      <w:pPr>
        <w:pStyle w:val="Style4"/>
        <w:tabs>
          <w:tab w:val="left" w:pos="721"/>
        </w:tabs>
        <w:spacing w:before="0"/>
        <w:ind w:firstLine="708"/>
        <w:jc w:val="both"/>
        <w:rPr>
          <w:rStyle w:val="CharStyle5"/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а) Да.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б) Нет</w:t>
      </w:r>
      <w:r w:rsidRPr="00F14238">
        <w:rPr>
          <w:rStyle w:val="CharStyle5"/>
          <w:sz w:val="26"/>
          <w:szCs w:val="26"/>
        </w:rPr>
        <w:tab/>
      </w:r>
      <w:r>
        <w:rPr>
          <w:rStyle w:val="CharStyle5"/>
          <w:sz w:val="26"/>
          <w:szCs w:val="26"/>
        </w:rPr>
        <w:tab/>
      </w: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F14238">
        <w:rPr>
          <w:rStyle w:val="CharStyle5"/>
          <w:sz w:val="26"/>
          <w:szCs w:val="26"/>
        </w:rPr>
        <w:t>в) Не знал</w:t>
      </w:r>
      <w:r w:rsidR="00CE4CD5">
        <w:rPr>
          <w:rStyle w:val="CharStyle5"/>
          <w:sz w:val="26"/>
          <w:szCs w:val="26"/>
          <w:lang w:val="ru-RU"/>
        </w:rPr>
        <w:t>(а)</w:t>
      </w:r>
      <w:r w:rsidRPr="00F14238">
        <w:rPr>
          <w:rStyle w:val="CharStyle5"/>
          <w:sz w:val="26"/>
          <w:szCs w:val="26"/>
        </w:rPr>
        <w:t xml:space="preserve"> о такой возможности</w:t>
      </w:r>
    </w:p>
    <w:p w:rsidR="006B70B9" w:rsidRPr="00F14238" w:rsidRDefault="006B70B9" w:rsidP="006B70B9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</w:rPr>
      </w:pPr>
    </w:p>
    <w:p w:rsidR="006B70B9" w:rsidRPr="005A0C70" w:rsidRDefault="006B70B9" w:rsidP="006B70B9">
      <w:pPr>
        <w:pStyle w:val="Style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b/>
          <w:sz w:val="26"/>
          <w:szCs w:val="26"/>
        </w:rPr>
      </w:pPr>
      <w:r w:rsidRPr="005A0C70">
        <w:rPr>
          <w:rStyle w:val="CharStyle5"/>
          <w:b/>
          <w:sz w:val="26"/>
          <w:szCs w:val="26"/>
        </w:rPr>
        <w:t>Будете ли Вы еще посещать подобные мероприятия?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425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а)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>Да. Считаю подобный формат общения очень полезным!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420"/>
        </w:tabs>
        <w:spacing w:before="0" w:line="312" w:lineRule="auto"/>
        <w:ind w:left="284"/>
        <w:jc w:val="both"/>
        <w:rPr>
          <w:sz w:val="26"/>
          <w:szCs w:val="26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б)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>Все зависит от состава участников мероприятия.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12" w:lineRule="auto"/>
        <w:ind w:left="284"/>
        <w:jc w:val="both"/>
        <w:rPr>
          <w:rStyle w:val="CharStyle5"/>
          <w:sz w:val="26"/>
          <w:szCs w:val="26"/>
          <w:lang w:val="ru-RU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>
        <w:rPr>
          <w:rFonts w:eastAsia="Calibri"/>
          <w:bCs/>
          <w:sz w:val="26"/>
          <w:szCs w:val="26"/>
          <w:lang w:val="ru-RU" w:eastAsia="en-US"/>
        </w:rPr>
        <w:t xml:space="preserve"> </w:t>
      </w:r>
      <w:r w:rsidRPr="005A0C70">
        <w:rPr>
          <w:rStyle w:val="CharStyle5"/>
          <w:sz w:val="26"/>
          <w:szCs w:val="26"/>
        </w:rPr>
        <w:t>в)</w:t>
      </w:r>
      <w:r>
        <w:rPr>
          <w:rStyle w:val="CharStyle5"/>
          <w:sz w:val="26"/>
          <w:szCs w:val="26"/>
          <w:lang w:val="ru-RU"/>
        </w:rPr>
        <w:t xml:space="preserve"> </w:t>
      </w:r>
      <w:r w:rsidRPr="005A0C70">
        <w:rPr>
          <w:rStyle w:val="CharStyle5"/>
          <w:sz w:val="26"/>
          <w:szCs w:val="26"/>
        </w:rPr>
        <w:t>Свой вариант ответа</w:t>
      </w:r>
      <w:r w:rsidRPr="005A0C70">
        <w:rPr>
          <w:rStyle w:val="CharStyle5"/>
          <w:sz w:val="26"/>
          <w:szCs w:val="26"/>
        </w:rPr>
        <w:tab/>
      </w:r>
    </w:p>
    <w:p w:rsidR="006B70B9" w:rsidRPr="00566744" w:rsidRDefault="006B70B9" w:rsidP="006B70B9">
      <w:pPr>
        <w:pStyle w:val="Style4"/>
        <w:shd w:val="clear" w:color="auto" w:fill="auto"/>
        <w:tabs>
          <w:tab w:val="left" w:pos="1430"/>
          <w:tab w:val="left" w:leader="underscore" w:pos="9210"/>
        </w:tabs>
        <w:spacing w:before="0" w:line="240" w:lineRule="auto"/>
        <w:ind w:left="580"/>
        <w:jc w:val="both"/>
        <w:rPr>
          <w:sz w:val="12"/>
          <w:szCs w:val="12"/>
          <w:lang w:val="ru-RU"/>
        </w:rPr>
      </w:pPr>
    </w:p>
    <w:p w:rsidR="006B70B9" w:rsidRPr="005A0C70" w:rsidRDefault="006B70B9" w:rsidP="006B70B9">
      <w:pPr>
        <w:pStyle w:val="Style4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rStyle w:val="CharStyle5"/>
          <w:sz w:val="26"/>
          <w:szCs w:val="26"/>
          <w:lang w:val="ru-RU"/>
        </w:rPr>
      </w:pPr>
      <w:r w:rsidRPr="005A0C70">
        <w:rPr>
          <w:rStyle w:val="CharStyle5"/>
          <w:b/>
          <w:sz w:val="26"/>
          <w:szCs w:val="26"/>
        </w:rPr>
        <w:t>Предложения по совершенствованию организации и проведения подобных мероприятий</w:t>
      </w:r>
      <w:r w:rsidRPr="005A0C70">
        <w:rPr>
          <w:rStyle w:val="CharStyle5"/>
          <w:b/>
          <w:sz w:val="26"/>
          <w:szCs w:val="26"/>
          <w:lang w:val="ru-RU"/>
        </w:rPr>
        <w:t xml:space="preserve"> ___________________________________________</w:t>
      </w:r>
      <w:r>
        <w:rPr>
          <w:rStyle w:val="CharStyle5"/>
          <w:b/>
          <w:sz w:val="26"/>
          <w:szCs w:val="26"/>
          <w:lang w:val="ru-RU"/>
        </w:rPr>
        <w:t>_______________</w:t>
      </w:r>
      <w:r w:rsidRPr="005A0C70">
        <w:rPr>
          <w:rStyle w:val="CharStyle5"/>
          <w:b/>
          <w:sz w:val="26"/>
          <w:szCs w:val="26"/>
          <w:lang w:val="ru-RU"/>
        </w:rPr>
        <w:t>____</w:t>
      </w:r>
    </w:p>
    <w:p w:rsidR="006B70B9" w:rsidRPr="005A0C70" w:rsidRDefault="006B70B9" w:rsidP="006B70B9">
      <w:pPr>
        <w:pStyle w:val="Style4"/>
        <w:shd w:val="clear" w:color="auto" w:fill="auto"/>
        <w:tabs>
          <w:tab w:val="left" w:pos="721"/>
        </w:tabs>
        <w:spacing w:before="0" w:line="240" w:lineRule="auto"/>
        <w:ind w:left="20"/>
        <w:jc w:val="both"/>
        <w:rPr>
          <w:sz w:val="26"/>
          <w:szCs w:val="26"/>
          <w:lang w:val="ru-RU"/>
        </w:rPr>
      </w:pPr>
      <w:r w:rsidRPr="005A0C70">
        <w:rPr>
          <w:rStyle w:val="CharStyle5"/>
          <w:sz w:val="26"/>
          <w:szCs w:val="26"/>
          <w:lang w:val="ru-RU"/>
        </w:rPr>
        <w:t>_____________________________________________________________________</w:t>
      </w:r>
      <w:r>
        <w:rPr>
          <w:rStyle w:val="CharStyle5"/>
          <w:sz w:val="26"/>
          <w:szCs w:val="26"/>
          <w:lang w:val="ru-RU"/>
        </w:rPr>
        <w:t>______</w:t>
      </w:r>
    </w:p>
    <w:p w:rsidR="006B70B9" w:rsidRPr="0093669A" w:rsidRDefault="006B70B9" w:rsidP="006B70B9">
      <w:pPr>
        <w:pStyle w:val="Style2"/>
        <w:shd w:val="clear" w:color="auto" w:fill="auto"/>
        <w:spacing w:line="240" w:lineRule="auto"/>
        <w:ind w:left="20"/>
        <w:jc w:val="both"/>
        <w:rPr>
          <w:rStyle w:val="CharStyle3"/>
          <w:sz w:val="16"/>
          <w:szCs w:val="16"/>
        </w:rPr>
      </w:pPr>
    </w:p>
    <w:p w:rsidR="006B70B9" w:rsidRPr="0093669A" w:rsidRDefault="006B70B9" w:rsidP="006B70B9">
      <w:pPr>
        <w:pStyle w:val="Style2"/>
        <w:shd w:val="clear" w:color="auto" w:fill="auto"/>
        <w:spacing w:line="240" w:lineRule="auto"/>
        <w:ind w:left="20"/>
        <w:rPr>
          <w:rStyle w:val="CharStyle3"/>
          <w:sz w:val="26"/>
          <w:szCs w:val="26"/>
          <w:lang w:val="ru-RU"/>
        </w:rPr>
      </w:pPr>
      <w:r>
        <w:rPr>
          <w:rStyle w:val="CharStyle3"/>
          <w:sz w:val="26"/>
          <w:szCs w:val="26"/>
          <w:lang w:val="ru-RU"/>
        </w:rPr>
        <w:t xml:space="preserve">Справочно: информация об участнике. </w:t>
      </w:r>
      <w:r w:rsidRPr="0093669A">
        <w:rPr>
          <w:rStyle w:val="CharStyle3"/>
          <w:sz w:val="26"/>
          <w:szCs w:val="26"/>
          <w:lang w:val="ru-RU"/>
        </w:rPr>
        <w:t>Вы являетесь представителем:</w:t>
      </w:r>
    </w:p>
    <w:p w:rsidR="006B70B9" w:rsidRDefault="006B70B9" w:rsidP="006B70B9">
      <w:pPr>
        <w:widowControl/>
        <w:ind w:left="426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 xml:space="preserve">Организации, эксплуатирующей объекты: </w:t>
      </w:r>
    </w:p>
    <w:p w:rsidR="006B70B9" w:rsidRPr="0093669A" w:rsidRDefault="006B70B9" w:rsidP="006B70B9">
      <w:pPr>
        <w:widowControl/>
        <w:ind w:firstLine="708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F35417">
        <w:rPr>
          <w:rFonts w:eastAsia="Calibri"/>
          <w:bCs/>
          <w:sz w:val="26"/>
          <w:szCs w:val="26"/>
          <w:lang w:val="ru-RU" w:eastAsia="en-US"/>
        </w:rPr>
        <w:t> О</w:t>
      </w:r>
      <w:r>
        <w:rPr>
          <w:rFonts w:eastAsia="Calibri"/>
          <w:bCs/>
          <w:sz w:val="26"/>
          <w:szCs w:val="26"/>
          <w:lang w:val="ru-RU" w:eastAsia="en-US"/>
        </w:rPr>
        <w:t xml:space="preserve">ПО </w:t>
      </w:r>
      <w:r>
        <w:rPr>
          <w:rFonts w:eastAsia="Calibri"/>
          <w:bCs/>
          <w:sz w:val="26"/>
          <w:szCs w:val="26"/>
          <w:lang w:val="ru-RU" w:eastAsia="en-US"/>
        </w:rPr>
        <w:t xml:space="preserve"> Энергообъекты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 xml:space="preserve">Объекты </w:t>
      </w:r>
      <w:r w:rsidR="00927246">
        <w:rPr>
          <w:rFonts w:eastAsia="Calibri"/>
          <w:bCs/>
          <w:sz w:val="26"/>
          <w:szCs w:val="26"/>
          <w:lang w:val="ru-RU" w:eastAsia="en-US"/>
        </w:rPr>
        <w:t>кап</w:t>
      </w:r>
      <w:r>
        <w:rPr>
          <w:rFonts w:eastAsia="Calibri"/>
          <w:bCs/>
          <w:sz w:val="26"/>
          <w:szCs w:val="26"/>
          <w:lang w:val="ru-RU" w:eastAsia="en-US"/>
        </w:rPr>
        <w:t xml:space="preserve">строительства </w:t>
      </w:r>
      <w:r w:rsidRPr="00F35417">
        <w:rPr>
          <w:rFonts w:eastAsia="Calibri"/>
          <w:bCs/>
          <w:sz w:val="26"/>
          <w:szCs w:val="26"/>
          <w:lang w:val="ru-RU" w:eastAsia="en-US"/>
        </w:rPr>
        <w:t xml:space="preserve"> </w:t>
      </w:r>
      <w:r>
        <w:rPr>
          <w:rFonts w:eastAsia="Calibri"/>
          <w:bCs/>
          <w:sz w:val="26"/>
          <w:szCs w:val="26"/>
          <w:lang w:val="ru-RU" w:eastAsia="en-US"/>
        </w:rPr>
        <w:t>Экспертная организация</w:t>
      </w:r>
    </w:p>
    <w:p w:rsidR="006B70B9" w:rsidRPr="0093669A" w:rsidRDefault="006B70B9" w:rsidP="006B70B9">
      <w:pPr>
        <w:widowControl/>
        <w:ind w:left="426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Общественной организации</w:t>
      </w:r>
    </w:p>
    <w:p w:rsidR="006B70B9" w:rsidRPr="0093669A" w:rsidRDefault="006B70B9" w:rsidP="006B70B9">
      <w:pPr>
        <w:widowControl/>
        <w:ind w:left="426"/>
        <w:jc w:val="both"/>
        <w:rPr>
          <w:rFonts w:eastAsia="Calibri"/>
          <w:bCs/>
          <w:sz w:val="26"/>
          <w:szCs w:val="26"/>
          <w:lang w:val="ru-RU" w:eastAsia="en-US"/>
        </w:rPr>
      </w:pPr>
      <w:r w:rsidRPr="0093669A">
        <w:rPr>
          <w:rFonts w:eastAsia="Calibri"/>
          <w:bCs/>
          <w:sz w:val="26"/>
          <w:szCs w:val="26"/>
          <w:lang w:val="ru-RU" w:eastAsia="en-US"/>
        </w:rPr>
        <w:sym w:font="Wingdings 2" w:char="F0A3"/>
      </w:r>
      <w:r w:rsidRPr="0093669A">
        <w:rPr>
          <w:rFonts w:eastAsia="Calibri"/>
          <w:bCs/>
          <w:sz w:val="26"/>
          <w:szCs w:val="26"/>
          <w:lang w:val="ru-RU" w:eastAsia="en-US"/>
        </w:rPr>
        <w:t xml:space="preserve"> </w:t>
      </w:r>
      <w:r>
        <w:rPr>
          <w:rFonts w:eastAsia="Calibri"/>
          <w:bCs/>
          <w:sz w:val="26"/>
          <w:szCs w:val="26"/>
          <w:lang w:val="ru-RU" w:eastAsia="en-US"/>
        </w:rPr>
        <w:t>О</w:t>
      </w:r>
      <w:r w:rsidRPr="0093669A">
        <w:rPr>
          <w:rFonts w:eastAsia="Calibri"/>
          <w:bCs/>
          <w:sz w:val="26"/>
          <w:szCs w:val="26"/>
          <w:lang w:val="ru-RU" w:eastAsia="en-US"/>
        </w:rPr>
        <w:t>ргана</w:t>
      </w:r>
      <w:r>
        <w:rPr>
          <w:rFonts w:eastAsia="Calibri"/>
          <w:bCs/>
          <w:sz w:val="26"/>
          <w:szCs w:val="26"/>
          <w:lang w:val="ru-RU" w:eastAsia="en-US"/>
        </w:rPr>
        <w:t xml:space="preserve"> власти (контрольно-надзорного органа)</w:t>
      </w:r>
    </w:p>
    <w:p w:rsidR="006B70B9" w:rsidRDefault="006B70B9" w:rsidP="006B70B9">
      <w:pPr>
        <w:pStyle w:val="Style2"/>
        <w:shd w:val="clear" w:color="auto" w:fill="auto"/>
        <w:spacing w:line="240" w:lineRule="auto"/>
        <w:ind w:left="426"/>
        <w:jc w:val="both"/>
        <w:rPr>
          <w:rFonts w:eastAsia="Calibri"/>
          <w:b w:val="0"/>
          <w:sz w:val="26"/>
          <w:szCs w:val="26"/>
          <w:lang w:val="ru-RU" w:eastAsia="en-US"/>
        </w:rPr>
      </w:pPr>
      <w:r w:rsidRPr="00F35417">
        <w:rPr>
          <w:rFonts w:eastAsia="Calibri"/>
          <w:b w:val="0"/>
          <w:sz w:val="26"/>
          <w:szCs w:val="26"/>
          <w:lang w:val="ru-RU" w:eastAsia="en-US"/>
        </w:rPr>
        <w:sym w:font="Wingdings 2" w:char="F0A3"/>
      </w:r>
      <w:r w:rsidRPr="00F35417">
        <w:rPr>
          <w:rFonts w:eastAsia="Calibri"/>
          <w:b w:val="0"/>
          <w:sz w:val="26"/>
          <w:szCs w:val="26"/>
          <w:lang w:val="ru-RU" w:eastAsia="en-US"/>
        </w:rPr>
        <w:t xml:space="preserve"> </w:t>
      </w:r>
      <w:r>
        <w:rPr>
          <w:rFonts w:eastAsia="Calibri"/>
          <w:b w:val="0"/>
          <w:sz w:val="26"/>
          <w:szCs w:val="26"/>
          <w:lang w:val="ru-RU" w:eastAsia="en-US"/>
        </w:rPr>
        <w:t>Иной организации ____________________________________________________</w:t>
      </w: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Спасибо за сотрудничество!</w:t>
      </w:r>
    </w:p>
    <w:p w:rsidR="006B70B9" w:rsidRPr="005A0C70" w:rsidRDefault="006B70B9" w:rsidP="006B70B9">
      <w:pPr>
        <w:pStyle w:val="Style2"/>
        <w:shd w:val="clear" w:color="auto" w:fill="auto"/>
        <w:spacing w:line="240" w:lineRule="auto"/>
        <w:ind w:left="20"/>
        <w:rPr>
          <w:sz w:val="26"/>
          <w:szCs w:val="26"/>
        </w:rPr>
      </w:pPr>
      <w:r w:rsidRPr="005A0C70">
        <w:rPr>
          <w:rStyle w:val="CharStyle3"/>
          <w:sz w:val="26"/>
          <w:szCs w:val="26"/>
        </w:rPr>
        <w:t>Просьба заполненную анкету сдать на стол регистрации</w:t>
      </w:r>
    </w:p>
    <w:sectPr w:rsidR="006B70B9" w:rsidRPr="005A0C70" w:rsidSect="00723B76">
      <w:type w:val="continuous"/>
      <w:pgSz w:w="11909" w:h="16834"/>
      <w:pgMar w:top="426" w:right="852" w:bottom="426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F6" w:rsidRDefault="00B25DF6">
      <w:r>
        <w:separator/>
      </w:r>
    </w:p>
  </w:endnote>
  <w:endnote w:type="continuationSeparator" w:id="0">
    <w:p w:rsidR="00B25DF6" w:rsidRDefault="00B2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F6" w:rsidRDefault="00B25DF6"/>
  </w:footnote>
  <w:footnote w:type="continuationSeparator" w:id="0">
    <w:p w:rsidR="00B25DF6" w:rsidRDefault="00B25D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A"/>
    <w:rsid w:val="000865C2"/>
    <w:rsid w:val="001E2A3E"/>
    <w:rsid w:val="003669C3"/>
    <w:rsid w:val="003705CA"/>
    <w:rsid w:val="005366B6"/>
    <w:rsid w:val="00566744"/>
    <w:rsid w:val="00572A3A"/>
    <w:rsid w:val="005A0C70"/>
    <w:rsid w:val="006273CC"/>
    <w:rsid w:val="006B70B9"/>
    <w:rsid w:val="00723B76"/>
    <w:rsid w:val="00927246"/>
    <w:rsid w:val="0093669A"/>
    <w:rsid w:val="00B24F84"/>
    <w:rsid w:val="00B25DF6"/>
    <w:rsid w:val="00B45F51"/>
    <w:rsid w:val="00C671F2"/>
    <w:rsid w:val="00CE4CD5"/>
    <w:rsid w:val="00E26228"/>
    <w:rsid w:val="00F14238"/>
    <w:rsid w:val="00F35417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ED50192-C7C6-4AD6-AB47-E124D90F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64A5-703A-4F56-B12C-88BB8071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Ryzhov</dc:creator>
  <cp:keywords/>
  <cp:lastModifiedBy>Моджук Павел Петрович</cp:lastModifiedBy>
  <cp:revision>3</cp:revision>
  <cp:lastPrinted>2017-09-27T13:49:00Z</cp:lastPrinted>
  <dcterms:created xsi:type="dcterms:W3CDTF">2018-03-22T14:27:00Z</dcterms:created>
  <dcterms:modified xsi:type="dcterms:W3CDTF">2018-03-22T14:27:00Z</dcterms:modified>
</cp:coreProperties>
</file>