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63212DFD" w:rsidR="003E293F" w:rsidRDefault="00A64764"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0</w:t>
      </w:r>
      <w:r w:rsidR="00CA0743">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августа</w:t>
      </w:r>
      <w:r w:rsidR="00CA0743">
        <w:rPr>
          <w:rFonts w:ascii="Times New Roman" w:eastAsia="Times New Roman" w:hAnsi="Times New Roman" w:cs="Times New Roman"/>
          <w:color w:val="000000"/>
          <w:sz w:val="28"/>
          <w:szCs w:val="28"/>
          <w:lang w:eastAsia="ru-RU"/>
        </w:rPr>
        <w:t xml:space="preserve"> 2024</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Pr="00A64764">
        <w:rPr>
          <w:rFonts w:ascii="Times New Roman" w:eastAsia="Times New Roman" w:hAnsi="Times New Roman" w:cs="Times New Roman"/>
          <w:color w:val="000000"/>
          <w:sz w:val="28"/>
          <w:szCs w:val="28"/>
          <w:u w:val="single"/>
          <w:lang w:eastAsia="ru-RU"/>
        </w:rPr>
        <w:t xml:space="preserve">старшего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005747EB">
        <w:rPr>
          <w:rFonts w:ascii="Times New Roman" w:eastAsia="Times New Roman" w:hAnsi="Times New Roman" w:cs="Times New Roman"/>
          <w:color w:val="000000"/>
          <w:sz w:val="28"/>
          <w:szCs w:val="28"/>
          <w:u w:val="single"/>
          <w:lang w:eastAsia="ru-RU"/>
        </w:rPr>
        <w:t>Ухтинского</w:t>
      </w:r>
      <w:r w:rsidR="008D451D" w:rsidRPr="008D451D">
        <w:rPr>
          <w:rFonts w:ascii="Times New Roman" w:eastAsia="Times New Roman" w:hAnsi="Times New Roman" w:cs="Times New Roman"/>
          <w:color w:val="000000"/>
          <w:sz w:val="28"/>
          <w:szCs w:val="28"/>
          <w:u w:val="single"/>
          <w:lang w:eastAsia="ru-RU"/>
        </w:rPr>
        <w:t xml:space="preserve"> территориального отдела </w:t>
      </w:r>
      <w:r w:rsidRPr="00A64764">
        <w:rPr>
          <w:rFonts w:ascii="Times New Roman" w:eastAsia="Times New Roman" w:hAnsi="Times New Roman" w:cs="Times New Roman"/>
          <w:color w:val="000000"/>
          <w:sz w:val="28"/>
          <w:szCs w:val="28"/>
          <w:u w:val="single"/>
          <w:lang w:eastAsia="ru-RU"/>
        </w:rPr>
        <w:t xml:space="preserve">промышленного и горного надзора </w:t>
      </w:r>
      <w:r w:rsidR="008D451D" w:rsidRPr="008D451D">
        <w:rPr>
          <w:rFonts w:ascii="Times New Roman" w:eastAsia="Times New Roman" w:hAnsi="Times New Roman" w:cs="Times New Roman"/>
          <w:color w:val="000000"/>
          <w:sz w:val="28"/>
          <w:szCs w:val="28"/>
          <w:u w:val="single"/>
          <w:lang w:eastAsia="ru-RU"/>
        </w:rPr>
        <w:t>(</w:t>
      </w:r>
      <w:r w:rsidR="005747EB" w:rsidRPr="005747EB">
        <w:rPr>
          <w:rFonts w:ascii="Times New Roman" w:eastAsia="Times New Roman" w:hAnsi="Times New Roman" w:cs="Times New Roman"/>
          <w:color w:val="000000"/>
          <w:sz w:val="28"/>
          <w:szCs w:val="28"/>
          <w:u w:val="single"/>
          <w:lang w:eastAsia="ru-RU"/>
        </w:rPr>
        <w:t xml:space="preserve">надзор </w:t>
      </w:r>
      <w:r>
        <w:rPr>
          <w:rFonts w:ascii="Times New Roman" w:eastAsia="Times New Roman" w:hAnsi="Times New Roman" w:cs="Times New Roman"/>
          <w:color w:val="000000"/>
          <w:sz w:val="28"/>
          <w:szCs w:val="28"/>
          <w:u w:val="single"/>
          <w:lang w:eastAsia="ru-RU"/>
        </w:rPr>
        <w:t xml:space="preserve">                                </w:t>
      </w:r>
      <w:r w:rsidR="005747EB" w:rsidRPr="005747EB">
        <w:rPr>
          <w:rFonts w:ascii="Times New Roman" w:eastAsia="Times New Roman" w:hAnsi="Times New Roman" w:cs="Times New Roman"/>
          <w:color w:val="000000"/>
          <w:sz w:val="28"/>
          <w:szCs w:val="28"/>
          <w:u w:val="single"/>
          <w:lang w:eastAsia="ru-RU"/>
        </w:rPr>
        <w:t>в нефтегазодобывающей промышленно</w:t>
      </w:r>
      <w:bookmarkStart w:id="0" w:name="_GoBack"/>
      <w:bookmarkEnd w:id="0"/>
      <w:r w:rsidR="005747EB" w:rsidRPr="005747EB">
        <w:rPr>
          <w:rFonts w:ascii="Times New Roman" w:eastAsia="Times New Roman" w:hAnsi="Times New Roman" w:cs="Times New Roman"/>
          <w:color w:val="000000"/>
          <w:sz w:val="28"/>
          <w:szCs w:val="28"/>
          <w:u w:val="single"/>
          <w:lang w:eastAsia="ru-RU"/>
        </w:rPr>
        <w:t>сти</w:t>
      </w:r>
      <w:r w:rsidR="008D451D">
        <w:rPr>
          <w:rFonts w:ascii="Times New Roman" w:eastAsia="Times New Roman" w:hAnsi="Times New Roman" w:cs="Times New Roman"/>
          <w:color w:val="000000"/>
          <w:sz w:val="28"/>
          <w:szCs w:val="28"/>
          <w:u w:val="single"/>
          <w:lang w:eastAsia="ru-RU"/>
        </w:rPr>
        <w:t>)</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2E6659E4" w:rsidR="0073183B" w:rsidRPr="00D476D2"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D476D2">
        <w:rPr>
          <w:rFonts w:ascii="Times New Roman" w:eastAsia="Times New Roman" w:hAnsi="Times New Roman" w:cs="Times New Roman"/>
          <w:color w:val="000000"/>
          <w:sz w:val="28"/>
          <w:szCs w:val="28"/>
          <w:lang w:eastAsia="ru-RU"/>
        </w:rPr>
        <w:t>а</w:t>
      </w:r>
      <w:r w:rsidR="00283FED" w:rsidRPr="00D476D2">
        <w:rPr>
          <w:rFonts w:ascii="Times New Roman" w:eastAsia="Times New Roman" w:hAnsi="Times New Roman" w:cs="Times New Roman"/>
          <w:color w:val="000000"/>
          <w:sz w:val="28"/>
          <w:szCs w:val="28"/>
          <w:lang w:eastAsia="ru-RU"/>
        </w:rPr>
        <w:t xml:space="preserve"> </w:t>
      </w:r>
      <w:r w:rsidRPr="00D476D2">
        <w:rPr>
          <w:rFonts w:ascii="Times New Roman" w:eastAsia="Times New Roman" w:hAnsi="Times New Roman" w:cs="Times New Roman"/>
          <w:color w:val="000000"/>
          <w:sz w:val="28"/>
          <w:szCs w:val="28"/>
          <w:lang w:eastAsia="ru-RU"/>
        </w:rPr>
        <w:t xml:space="preserve">также на основе </w:t>
      </w:r>
      <w:r w:rsidR="000F77FE" w:rsidRPr="00D476D2">
        <w:rPr>
          <w:rFonts w:ascii="Times New Roman" w:eastAsia="Times New Roman" w:hAnsi="Times New Roman" w:cs="Times New Roman"/>
          <w:color w:val="000000"/>
          <w:sz w:val="28"/>
          <w:szCs w:val="28"/>
          <w:lang w:eastAsia="ru-RU"/>
        </w:rPr>
        <w:t>конкурсных процедур по</w:t>
      </w:r>
      <w:r w:rsidR="00EC7718" w:rsidRPr="00D476D2">
        <w:rPr>
          <w:rFonts w:ascii="Times New Roman" w:eastAsia="Times New Roman" w:hAnsi="Times New Roman" w:cs="Times New Roman"/>
          <w:color w:val="000000"/>
          <w:sz w:val="28"/>
          <w:szCs w:val="28"/>
          <w:lang w:eastAsia="ru-RU"/>
        </w:rPr>
        <w:t>бедител</w:t>
      </w:r>
      <w:r w:rsidR="00AF3BC5" w:rsidRPr="00D476D2">
        <w:rPr>
          <w:rFonts w:ascii="Times New Roman" w:eastAsia="Times New Roman" w:hAnsi="Times New Roman" w:cs="Times New Roman"/>
          <w:color w:val="000000"/>
          <w:sz w:val="28"/>
          <w:szCs w:val="28"/>
          <w:lang w:eastAsia="ru-RU"/>
        </w:rPr>
        <w:t>ем</w:t>
      </w:r>
      <w:r w:rsidR="000F77FE" w:rsidRPr="00D476D2">
        <w:rPr>
          <w:rFonts w:ascii="Times New Roman" w:eastAsia="Times New Roman" w:hAnsi="Times New Roman" w:cs="Times New Roman"/>
          <w:color w:val="000000"/>
          <w:sz w:val="28"/>
          <w:szCs w:val="28"/>
          <w:lang w:eastAsia="ru-RU"/>
        </w:rPr>
        <w:t xml:space="preserve"> конкурса признан</w:t>
      </w:r>
      <w:r w:rsidR="00CA0743" w:rsidRPr="00D476D2">
        <w:rPr>
          <w:rFonts w:ascii="Times New Roman" w:eastAsia="Times New Roman" w:hAnsi="Times New Roman" w:cs="Times New Roman"/>
          <w:color w:val="000000"/>
          <w:sz w:val="28"/>
          <w:szCs w:val="28"/>
          <w:lang w:eastAsia="ru-RU"/>
        </w:rPr>
        <w:t>а</w:t>
      </w:r>
      <w:r w:rsidR="00A10843" w:rsidRPr="00D476D2">
        <w:rPr>
          <w:rFonts w:ascii="Times New Roman" w:eastAsia="Times New Roman" w:hAnsi="Times New Roman" w:cs="Times New Roman"/>
          <w:color w:val="000000"/>
          <w:sz w:val="28"/>
          <w:szCs w:val="28"/>
          <w:lang w:eastAsia="ru-RU"/>
        </w:rPr>
        <w:t>:</w:t>
      </w:r>
      <w:r w:rsidR="00AF3BC5" w:rsidRPr="00D476D2">
        <w:rPr>
          <w:rFonts w:ascii="Times New Roman" w:eastAsia="Times New Roman" w:hAnsi="Times New Roman" w:cs="Times New Roman"/>
          <w:color w:val="000000"/>
          <w:sz w:val="28"/>
          <w:szCs w:val="28"/>
          <w:lang w:eastAsia="ru-RU"/>
        </w:rPr>
        <w:t xml:space="preserve">                     </w:t>
      </w:r>
      <w:r w:rsidR="0073183B" w:rsidRPr="00D476D2">
        <w:rPr>
          <w:rFonts w:ascii="Times New Roman" w:eastAsia="Times New Roman" w:hAnsi="Times New Roman" w:cs="Times New Roman"/>
          <w:color w:val="000000"/>
          <w:sz w:val="28"/>
          <w:szCs w:val="28"/>
          <w:lang w:eastAsia="ru-RU"/>
        </w:rPr>
        <w:t xml:space="preserve">  </w:t>
      </w:r>
    </w:p>
    <w:p w14:paraId="278AC9D4" w14:textId="27A4BE69"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D476D2">
        <w:rPr>
          <w:rFonts w:ascii="Times New Roman" w:eastAsia="Times New Roman" w:hAnsi="Times New Roman" w:cs="Times New Roman"/>
          <w:sz w:val="28"/>
          <w:szCs w:val="26"/>
          <w:lang w:eastAsia="ru-RU"/>
        </w:rPr>
        <w:t xml:space="preserve">- </w:t>
      </w:r>
      <w:r w:rsidR="00D476D2" w:rsidRPr="00D476D2">
        <w:rPr>
          <w:rFonts w:ascii="Times New Roman" w:eastAsia="Times New Roman" w:hAnsi="Times New Roman" w:cs="Times New Roman"/>
          <w:sz w:val="28"/>
          <w:szCs w:val="26"/>
          <w:lang w:eastAsia="ru-RU"/>
        </w:rPr>
        <w:t>Мартемьянова Вера Николаевна</w:t>
      </w:r>
      <w:r w:rsidR="00453F8C" w:rsidRPr="00D476D2">
        <w:rPr>
          <w:rFonts w:ascii="Times New Roman" w:eastAsia="Times New Roman" w:hAnsi="Times New Roman" w:cs="Times New Roman"/>
          <w:sz w:val="28"/>
          <w:szCs w:val="26"/>
          <w:lang w:eastAsia="ru-RU"/>
        </w:rPr>
        <w:t>.</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06F3130F"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CA0743">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CA0743">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CA0743">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B0878"/>
    <w:rsid w:val="002D3D6A"/>
    <w:rsid w:val="00346DD4"/>
    <w:rsid w:val="00371905"/>
    <w:rsid w:val="003E034E"/>
    <w:rsid w:val="003E293F"/>
    <w:rsid w:val="003F6515"/>
    <w:rsid w:val="00453F8C"/>
    <w:rsid w:val="005045B2"/>
    <w:rsid w:val="0055445F"/>
    <w:rsid w:val="005747EB"/>
    <w:rsid w:val="005C40DE"/>
    <w:rsid w:val="0060529C"/>
    <w:rsid w:val="00643088"/>
    <w:rsid w:val="00672A6D"/>
    <w:rsid w:val="0073183B"/>
    <w:rsid w:val="00786677"/>
    <w:rsid w:val="0085598A"/>
    <w:rsid w:val="008A105F"/>
    <w:rsid w:val="008D451D"/>
    <w:rsid w:val="00937B44"/>
    <w:rsid w:val="00A10843"/>
    <w:rsid w:val="00A2149E"/>
    <w:rsid w:val="00A36921"/>
    <w:rsid w:val="00A422E9"/>
    <w:rsid w:val="00A42B66"/>
    <w:rsid w:val="00A561FA"/>
    <w:rsid w:val="00A64764"/>
    <w:rsid w:val="00AC4ECF"/>
    <w:rsid w:val="00AF3BC5"/>
    <w:rsid w:val="00B02DA6"/>
    <w:rsid w:val="00C64FBD"/>
    <w:rsid w:val="00CA0743"/>
    <w:rsid w:val="00CD26AC"/>
    <w:rsid w:val="00CE7805"/>
    <w:rsid w:val="00D476D2"/>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4</cp:revision>
  <cp:lastPrinted>2018-09-13T05:13:00Z</cp:lastPrinted>
  <dcterms:created xsi:type="dcterms:W3CDTF">2024-07-31T11:07:00Z</dcterms:created>
  <dcterms:modified xsi:type="dcterms:W3CDTF">2024-08-01T13:04:00Z</dcterms:modified>
</cp:coreProperties>
</file>